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443B12" w:rsidR="001F4634" w:rsidP="00443B12" w:rsidRDefault="00443B12">
      <w:bookmarkStart w:name="_GoBack" w:id="0"/>
      <w:r w:rsidRPr="00443B12">
        <w:drawing>
          <wp:inline distT="0" distB="0" distL="0" distR="0" wp14:anchorId="52A41D35" wp14:editId="285ADEB5">
            <wp:extent cx="6324600" cy="6641465"/>
            <wp:effectExtent l="0" t="0" r="0" b="698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24600" cy="6641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Pr="00443B12" w:rsidR="001F4634" w:rsidSect="00E46721">
      <w:footerReference r:id="R1089958cdc374bcf"/>
      <w:headerReference w:type="default" r:id="rId9"/>
      <w:footerReference w:type="default" r:id="rId10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6BCE" w:rsidRDefault="00686BCE">
      <w:r>
        <w:separator/>
      </w:r>
    </w:p>
  </w:endnote>
  <w:endnote w:type="continuationSeparator" w:id="0">
    <w:p w:rsidR="00686BCE" w:rsidRDefault="00686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>
      <w:trPr>
        <w:trHeight w:val="233"/>
      </w:trPr>
      <w:tc>
        <w:tcPr>
          <w:tcW w:w="2830" w:type="dxa"/>
        </w:tcPr>
        <w:p w:rsidRPr="00BF7894" w:rsidR="0080374C" w:rsidP="0080374C" w:rsidRDefault="00CD7F29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  <w:r>
            <w:rPr>
              <w:rFonts w:eastAsia="Times New Roman" w:cstheme="minorHAnsi"/>
              <w:bCs/>
              <w:lang w:val="en-AU" w:eastAsia="tr-TR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  <w:r>
            <w:rPr>
              <w:rFonts w:eastAsia="Times New Roman" w:cstheme="minorHAnsi"/>
              <w:bCs/>
              <w:lang w:val="en-AU" w:eastAsia="tr-TR"/>
            </w:rPr>
            <w:t>KONTROL EDEN</w:t>
          </w:r>
        </w:p>
      </w:tc>
      <w:tc>
        <w:tcPr>
          <w:tcW w:w="3681" w:type="dxa"/>
        </w:tcPr>
        <w:p w:rsidRPr="00BF7894" w:rsidR="0080374C" w:rsidP="0080374C" w:rsidRDefault="00CD7F29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  <w:r>
            <w:rPr>
              <w:rFonts w:eastAsia="Times New Roman" w:cstheme="minorHAnsi"/>
              <w:bCs/>
              <w:lang w:val="en-AU" w:eastAsia="tr-TR"/>
            </w:rPr>
            <w:t>ONAYLAYAN</w:t>
          </w:r>
        </w:p>
      </w:tc>
    </w:tr>
    <w:tr w:rsidR="00E90CC1" w:rsidTr="0012003C">
      <w:trPr>
        <w:trHeight w:val="232"/>
      </w:trPr>
      <w:tc>
        <w:tcPr>
          <w:tcW w:w="2830" w:type="dxa"/>
        </w:tcPr>
        <w:p w:rsidRPr="00B909D0" w:rsidR="0080374C" w:rsidP="0080374C" w:rsidRDefault="00CD7F29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Esra İçöz </w:t>
            <w:br/>
            <w:t>Yüksekokul Sekreteri</w:t>
            <w:br/>
            <w:t>Manyas Meslek Yüksekokulu Kalite Birim Sorumlusu</w:t>
          </w:r>
          <w:proofErr w:type="spellStart"/>
          <w:proofErr w:type="spellEnd"/>
        </w:p>
        <w:p w:rsidR="0080374C" w:rsidP="0080374C" w:rsidRDefault="0080374C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  <w:p w:rsidRPr="005E281C" w:rsidR="0080374C" w:rsidP="0080374C" w:rsidRDefault="0080374C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</w:tc>
      <w:tc>
        <w:tcPr>
          <w:tcW w:w="3544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Esra İçöz </w:t>
            <w:br/>
            <w:t>Manyas Meslek Yüksekokulu Sekreteri</w:t>
          </w:r>
          <w:proofErr w:type="spellStart"/>
          <w:proofErr w:type="spellEnd"/>
        </w:p>
        <w:p w:rsidRPr="00BF7894" w:rsidR="0080374C" w:rsidP="0080374C" w:rsidRDefault="0080374C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</w:tc>
      <w:tc>
        <w:tcPr>
          <w:tcW w:w="3681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Dr. Ufuk Bingöl </w:t>
            <w:br/>
            <w:t>Manyas Meslek Yüksekokulu Müdürü</w:t>
          </w:r>
          <w:proofErr w:type="spellStart"/>
          <w:proofErr w:type="spellEnd"/>
        </w:p>
        <w:p w:rsidRPr="00BF7894" w:rsidR="0080374C" w:rsidP="0080374C" w:rsidRDefault="0080374C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</w:tc>
    </w:tr>
  </w:tbl>
  <w:p w:rsidR="0080374C" w:rsidP="0080374C" w:rsidRDefault="0080374C">
    <w:pPr>
      <w:ind w:right="-851"/>
      <w:jc w:val="right"/>
      <w:rPr>
        <w:rFonts w:cstheme="minorHAnsi"/>
        <w:color w:val="0070C0"/>
      </w:rPr>
    </w:pPr>
  </w:p>
  <w:p w:rsidRPr="001744DA" w:rsidR="005D17B1" w:rsidP="0080374C" w:rsidRDefault="005D17B1">
    <w:pPr>
      <w:tabs>
        <w:tab w:val="left" w:pos="356"/>
        <w:tab w:val="right" w:pos="9923"/>
      </w:tabs>
      <w:ind w:right="-851"/>
      <w:rPr>
        <w:rFonts w:cstheme="minorHAnsi"/>
        <w:color w:val="0070C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6BCE" w:rsidRDefault="00686BCE">
      <w:r>
        <w:separator/>
      </w:r>
    </w:p>
  </w:footnote>
  <w:footnote w:type="continuationSeparator" w:id="0">
    <w:p w:rsidR="00686BCE" w:rsidRDefault="00686BCE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>
      <w:trPr>
        <w:cantSplit/>
        <w:trHeight w:val="491"/>
      </w:trPr>
      <w:tc>
        <w:tcPr>
          <w:tcW w:w="1560" w:type="dxa"/>
          <w:vMerge w:val="restart"/>
        </w:tcPr>
        <w:p w:rsidRPr="009C43D8" w:rsidR="001017E2" w:rsidP="007D70AE" w:rsidRDefault="00CD7F29">
          <w:pPr>
            <w:jc w:val="center"/>
            <w:rPr>
              <w:rFonts w:cstheme="minorHAnsi"/>
              <w:b/>
            </w:rPr>
          </w:pPr>
          <w:r w:rsidRPr="009C43D8">
            <w:rPr>
              <w:rFonts w:cstheme="minorHAnsi"/>
              <w:b/>
            </w:rPr>
            <w:br/>
          </w:r>
          <w:r w:rsidRPr="009C43D8">
            <w:rPr>
              <w:rFonts w:cstheme="minorHAnsi"/>
              <w:b/>
              <w:noProof/>
              <w:lang w:val="en-US"/>
            </w:rPr>
            <w:drawing>
              <wp:inline distT="0" distB="0" distL="0" distR="0" wp14:anchorId="24176DFA" wp14:editId="31E2DAD3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>
          <w:pPr>
            <w:jc w:val="center"/>
            <w:rPr>
              <w:rFonts w:cstheme="minorHAnsi"/>
              <w:b/>
              <w:bCs/>
            </w:rPr>
          </w:pPr>
          <w:r w:rsidRPr="009C43D8">
            <w:rPr>
              <w:rFonts w:cstheme="minorHAnsi"/>
              <w:b/>
              <w:bCs/>
            </w:rPr>
            <w:t>BANDIRMA ONYEDİ EYLÜL ÜNİVERSİTESİ</w:t>
          </w:r>
        </w:p>
        <w:p w:rsidRPr="009C43D8" w:rsidR="0080374C" w:rsidP="000F420A" w:rsidRDefault="00CD7F29">
          <w:pPr>
            <w:jc w:val="center"/>
            <w:rPr>
              <w:rFonts w:cstheme="minorHAnsi"/>
              <w:b/>
              <w:bCs/>
              <w:color w:val="0070C0"/>
            </w:rPr>
          </w:pPr>
          <w:r w:rsidRPr="009C43D8">
            <w:rPr>
              <w:rFonts w:cstheme="minorHAnsi"/>
              <w:b/>
            </w:rPr>
            <w:t>Manyas Meslek Yüksekokulu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DF1769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Dok</w:t>
          </w:r>
          <w:r w:rsidRPr="009C43D8" w:rsidR="00DF1769">
            <w:rPr>
              <w:rFonts w:cstheme="minorHAnsi"/>
              <w:bCs/>
            </w:rPr>
            <w:t>üman</w:t>
          </w:r>
          <w:r w:rsidRPr="009C43D8">
            <w:rPr>
              <w:rFonts w:cstheme="minorHAnsi"/>
              <w:bCs/>
            </w:rPr>
            <w:t xml:space="preserve"> No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tabs>
              <w:tab w:val="left" w:pos="1182"/>
            </w:tabs>
            <w:rPr>
              <w:rFonts w:cstheme="minorHAnsi"/>
              <w:bCs/>
            </w:rPr>
          </w:pPr>
          <w:r w:rsidRPr="009C43D8">
            <w:rPr>
              <w:rFonts w:cstheme="minorHAnsi"/>
            </w:rPr>
            <w:t>İA/MMYO/19</w:t>
          </w:r>
          <w:proofErr w:type="spellStart"/>
          <w:proofErr w:type="spellEnd"/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İlk yayın tarihi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</w:rPr>
            <w:t>3.10.2025</w:t>
          </w:r>
          <w:proofErr w:type="spellStart"/>
          <w:proofErr w:type="spellEnd"/>
        </w:p>
      </w:tc>
    </w:tr>
    <w:tr w:rsidRPr="009C43D8" w:rsidR="00E90CC1" w:rsidTr="0080374C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>
          <w:pPr>
            <w:jc w:val="center"/>
            <w:rPr>
              <w:rFonts w:cstheme="minorHAnsi"/>
              <w:bCs/>
              <w:color w:val="0070C0"/>
            </w:rPr>
          </w:pPr>
          <w:r w:rsidRPr="009C43D8">
            <w:rPr>
              <w:rFonts w:cstheme="minorHAnsi"/>
              <w:b/>
              <w:bCs/>
            </w:rPr>
            <w:t>SINAV PROGRAMI HAZIRLAMA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proofErr w:type="spellStart"/>
          <w:r w:rsidRPr="009C43D8">
            <w:rPr>
              <w:rFonts w:cstheme="minorHAnsi"/>
              <w:bCs/>
            </w:rPr>
            <w:t>Rev</w:t>
          </w:r>
          <w:proofErr w:type="spellEnd"/>
          <w:r w:rsidRPr="009C43D8">
            <w:rPr>
              <w:rFonts w:cstheme="minorHAnsi"/>
              <w:bCs/>
            </w:rPr>
            <w:t>. No / Tarih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color w:val="000000"/>
            </w:rPr>
            <w:t>00/...</w:t>
          </w:r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Sayfa sayısı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Style w:val="SayfaNumaras"/>
              <w:rFonts w:cstheme="minorHAnsi"/>
              <w:bCs/>
            </w:rPr>
            <w:fldChar w:fldCharType="begin"/>
          </w:r>
          <w:r w:rsidRPr="009C43D8">
            <w:rPr>
              <w:rStyle w:val="SayfaNumaras"/>
              <w:rFonts w:cstheme="minorHAnsi"/>
              <w:bCs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bCs/>
              <w:noProof/>
            </w:rPr>
            <w:t>1</w:t>
          </w:r>
          <w:r w:rsidRPr="009C43D8">
            <w:rPr>
              <w:rStyle w:val="SayfaNumaras"/>
              <w:rFonts w:cstheme="minorHAnsi"/>
              <w:bCs/>
            </w:rPr>
            <w:fldChar w:fldCharType="end"/>
          </w:r>
          <w:r w:rsidRPr="009C43D8">
            <w:rPr>
              <w:rStyle w:val="SayfaNumaras"/>
              <w:rFonts w:cstheme="minorHAnsi"/>
              <w:bCs/>
            </w:rPr>
            <w:t>/</w:t>
          </w:r>
          <w:r w:rsidRPr="009C43D8">
            <w:rPr>
              <w:rStyle w:val="SayfaNumaras"/>
              <w:rFonts w:cstheme="minorHAnsi"/>
            </w:rPr>
            <w:fldChar w:fldCharType="begin"/>
          </w:r>
          <w:r w:rsidRPr="009C43D8">
            <w:rPr>
              <w:rStyle w:val="SayfaNumaras"/>
              <w:rFonts w:cstheme="minorHAnsi"/>
            </w:rPr>
            <w:instrText xml:space="preserve"> NUMPAGES </w:instrText>
          </w:r>
          <w:r w:rsidRPr="009C43D8">
            <w:rPr>
              <w:rStyle w:val="SayfaNumaras"/>
              <w:rFonts w:cstheme="minorHAnsi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noProof/>
            </w:rPr>
            <w:t>1</w:t>
          </w:r>
          <w:r w:rsidRPr="009C43D8">
            <w:rPr>
              <w:rStyle w:val="SayfaNumaras"/>
              <w:rFonts w:cstheme="minorHAnsi"/>
            </w:rPr>
            <w:fldChar w:fldCharType="end"/>
          </w:r>
        </w:p>
      </w:tc>
    </w:tr>
  </w:tbl>
  <w:p w:rsidRPr="00523E9A" w:rsidR="005D17B1" w:rsidRDefault="005D17B1">
    <w:pPr>
      <w:pStyle w:val="stBilgi"/>
      <w:rPr>
        <w:sz w:val="24"/>
      </w:rPr>
    </w:pPr>
  </w:p>
  <w:p w:rsidR="00000000" w:rsidRDefault="00686BCE"/>
  <w:p w:rsidR="00000000" w:rsidRDefault="00686BC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30"/>
  </w:num>
  <w:num w:numId="4">
    <w:abstractNumId w:val="28"/>
  </w:num>
  <w:num w:numId="5">
    <w:abstractNumId w:val="25"/>
  </w:num>
  <w:num w:numId="6">
    <w:abstractNumId w:val="3"/>
  </w:num>
  <w:num w:numId="7">
    <w:abstractNumId w:val="11"/>
  </w:num>
  <w:num w:numId="8">
    <w:abstractNumId w:val="26"/>
  </w:num>
  <w:num w:numId="9">
    <w:abstractNumId w:val="5"/>
  </w:num>
  <w:num w:numId="10">
    <w:abstractNumId w:val="6"/>
  </w:num>
  <w:num w:numId="11">
    <w:abstractNumId w:val="15"/>
  </w:num>
  <w:num w:numId="12">
    <w:abstractNumId w:val="34"/>
  </w:num>
  <w:num w:numId="13">
    <w:abstractNumId w:val="33"/>
  </w:num>
  <w:num w:numId="14">
    <w:abstractNumId w:val="18"/>
  </w:num>
  <w:num w:numId="15">
    <w:abstractNumId w:val="4"/>
  </w:num>
  <w:num w:numId="16">
    <w:abstractNumId w:val="19"/>
  </w:num>
  <w:num w:numId="17">
    <w:abstractNumId w:val="29"/>
  </w:num>
  <w:num w:numId="18">
    <w:abstractNumId w:val="14"/>
  </w:num>
  <w:num w:numId="19">
    <w:abstractNumId w:val="8"/>
  </w:num>
  <w:num w:numId="20">
    <w:abstractNumId w:val="27"/>
  </w:num>
  <w:num w:numId="21">
    <w:abstractNumId w:val="32"/>
  </w:num>
  <w:num w:numId="22">
    <w:abstractNumId w:val="13"/>
  </w:num>
  <w:num w:numId="23">
    <w:abstractNumId w:val="17"/>
  </w:num>
  <w:num w:numId="24">
    <w:abstractNumId w:val="7"/>
  </w:num>
  <w:num w:numId="25">
    <w:abstractNumId w:val="21"/>
  </w:num>
  <w:num w:numId="26">
    <w:abstractNumId w:val="2"/>
  </w:num>
  <w:num w:numId="27">
    <w:abstractNumId w:val="23"/>
  </w:num>
  <w:num w:numId="28">
    <w:abstractNumId w:val="0"/>
  </w:num>
  <w:num w:numId="29">
    <w:abstractNumId w:val="12"/>
  </w:num>
  <w:num w:numId="30">
    <w:abstractNumId w:val="31"/>
  </w:num>
  <w:num w:numId="31">
    <w:abstractNumId w:val="16"/>
  </w:num>
  <w:num w:numId="32">
    <w:abstractNumId w:val="10"/>
  </w:num>
  <w:num w:numId="33">
    <w:abstractNumId w:val="20"/>
  </w:num>
  <w:num w:numId="34">
    <w:abstractNumId w:val="1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4FB"/>
    <w:rsid w:val="00013E6D"/>
    <w:rsid w:val="00015FF3"/>
    <w:rsid w:val="00016308"/>
    <w:rsid w:val="00021845"/>
    <w:rsid w:val="000311D7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C44FB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1F4634"/>
    <w:rsid w:val="00201DC9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43B12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86BCE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73DE"/>
    <w:rsid w:val="007A37AA"/>
    <w:rsid w:val="007A453B"/>
    <w:rsid w:val="007A6876"/>
    <w:rsid w:val="007A71C1"/>
    <w:rsid w:val="007B12F6"/>
    <w:rsid w:val="007B4430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4BFB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20E1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C44F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ind w:left="720"/>
      <w:contextualSpacing/>
    </w:p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after="160"/>
    </w:pPr>
    <w:rPr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</w:pPr>
    <w:rPr>
      <w:rFonts w:eastAsiaTheme="minorEastAsia" w:cs="Times New Roman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</w:pPr>
    <w:rPr>
      <w:rFonts w:eastAsiaTheme="minorEastAsia" w:cstheme="minorHAnsi"/>
      <w:b/>
      <w:bCs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</w:pPr>
    <w:rPr>
      <w:rFonts w:eastAsiaTheme="minorEastAsia" w:cs="Times New Roman"/>
      <w:lang w:val="en-US"/>
    </w:rPr>
  </w:style>
  <w:style w:type="table" w:customStyle="1" w:styleId="TableNormal">
    <w:name w:val="Table Normal"/>
    <w:uiPriority w:val="2"/>
    <w:semiHidden/>
    <w:unhideWhenUsed/>
    <w:qFormat/>
    <w:rsid w:val="000C44F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C44FB"/>
  </w:style>
  <w:style w:type="paragraph" w:styleId="GvdeMetni">
    <w:name w:val="Body Text"/>
    <w:basedOn w:val="Normal"/>
    <w:link w:val="GvdeMetniChar"/>
    <w:uiPriority w:val="1"/>
    <w:qFormat/>
    <w:rsid w:val="001F4634"/>
    <w:rPr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uiPriority w:val="1"/>
    <w:rsid w:val="001F4634"/>
    <w:rPr>
      <w:rFonts w:ascii="Calibri" w:eastAsia="Calibri" w:hAnsi="Calibri" w:cs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image" Target="/word/media/image1.png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theme" Target="/word/theme/theme1.xml" Id="rId12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fontTable" Target="/word/fontTable.xml" Id="rId11" /><Relationship Type="http://schemas.openxmlformats.org/officeDocument/2006/relationships/webSettings" Target="/word/webSettings.xml" Id="rId5" /><Relationship Type="http://schemas.openxmlformats.org/officeDocument/2006/relationships/footer" Target="/word/footer1.xml" Id="rId10" /><Relationship Type="http://schemas.openxmlformats.org/officeDocument/2006/relationships/settings" Target="/word/settings.xml" Id="rId4" /><Relationship Type="http://schemas.openxmlformats.org/officeDocument/2006/relationships/header" Target="/word/header1.xml" Id="rId9" /><Relationship Type="http://schemas.openxmlformats.org/officeDocument/2006/relationships/footer" Target="/word/footer2.xml" Id="R1089958cdc374bcf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95818F-8F0E-4962-8A19-3985128DA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sınav programı.dotx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AHMET BİLAL GÜLENÇ</dc:creator>
  <cp:lastModifiedBy>AHMET BİLAL GÜLENÇ</cp:lastModifiedBy>
  <cp:revision>2</cp:revision>
  <cp:lastPrinted>2017-12-22T12:22:00Z</cp:lastPrinted>
  <dcterms:created xsi:type="dcterms:W3CDTF">2025-10-03T12:43:00Z</dcterms:created>
  <dcterms:modified xsi:type="dcterms:W3CDTF">2025-10-03T12:43:00Z</dcterms:modified>
</cp:coreProperties>
</file>