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34577" w:rsidP="00C405EF" w:rsidRDefault="007345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34577" w:rsidP="00C405EF" w:rsidRDefault="00734577">
            <w:p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vizyonu, misyonu doğrultusunda eğitim-öğretim ve bilimsel çalışmaları gerçekleştirmek için gerekli tüm faaliyetleri planlamak, yönlendirmek, koordine etmek </w:t>
            </w:r>
            <w:r>
              <w:rPr>
                <w:sz w:val="22"/>
              </w:rPr>
              <w:t>hususunda Yüksekokul Müdürü’ne yardımcı olmak.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34577" w:rsidP="00C405EF" w:rsidRDefault="007345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34577" w:rsidP="00C405EF" w:rsidRDefault="00734577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34577" w:rsidP="00C405EF" w:rsidRDefault="007345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34577" w:rsidP="00C405EF" w:rsidRDefault="0073457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34577" w:rsidP="00C405EF" w:rsidRDefault="007345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34577" w:rsidP="00734577" w:rsidRDefault="00734577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Kanununda belirtilen niteliklere sahip olmak,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Görevin gerektirdiği ilgili kanun, tüzük, yönetmelik ve diğer mevzuatları bilmek, 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Görevin gerektirdiği düzeyde tecrübeye sahip olmak,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Yöneticilik niteliklerine sahip olmak,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Faaliyetlerini en iyi şekilde sürdürebilmesi için gerekli karar verme ve sorun çözme niteliklerine sahip olmak.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34577" w:rsidP="00C405EF" w:rsidRDefault="007345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2914 sayılı Yükseköğretim Personel Kanunu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657 sayılı Devlet Memurları Kanunu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5018 sayılı Kamu Mali Yönetimi ve Kontrol Kanunu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5510 sayılı Sosyal Güvenlik Kanunu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Üniversitelerde Akademik Teşkilat Yönetmeliği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Üyeliğine Yükseltilme ve Atanma Yönetmeliği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Yönetici, Öğretim Elemanları ve Memurları Disiplin Yönetmeliği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Öğrenci Disiplin Yönetmeliği</w:t>
            </w:r>
          </w:p>
          <w:p w:rsidRPr="009745BA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34577" w:rsidP="00C405EF" w:rsidRDefault="007345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Görev ve Sorumluluklar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926" w:rsidR="00734577" w:rsidP="00734577" w:rsidRDefault="007345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Yüksekokulun</w:t>
            </w:r>
            <w:r w:rsidRPr="00170926">
              <w:rPr>
                <w:sz w:val="22"/>
              </w:rPr>
              <w:t xml:space="preserve"> eğitim-öğretim, bilimsel araştırma ve yayın faaliyetlerini ve bu faaliyetlerle ilgili esasları, plan, program ve eğitim-öğretim takvimini kararlaştırmak,</w:t>
            </w:r>
          </w:p>
          <w:p w:rsidRPr="00170926" w:rsidR="00734577" w:rsidP="00734577" w:rsidRDefault="007345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170926">
              <w:rPr>
                <w:sz w:val="22"/>
              </w:rPr>
              <w:t xml:space="preserve"> yönetim kurulu için üye seçmek,</w:t>
            </w:r>
          </w:p>
          <w:p w:rsidRPr="00170926" w:rsidR="00734577" w:rsidP="00734577" w:rsidRDefault="007345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170926">
              <w:rPr>
                <w:sz w:val="22"/>
              </w:rPr>
              <w:t xml:space="preserve">Senato için </w:t>
            </w:r>
            <w:r>
              <w:rPr>
                <w:sz w:val="22"/>
              </w:rPr>
              <w:t>Yüksekokul</w:t>
            </w:r>
            <w:r w:rsidRPr="00170926">
              <w:rPr>
                <w:sz w:val="22"/>
              </w:rPr>
              <w:t xml:space="preserve"> temsilcisi öğretim üyesini seçmek,</w:t>
            </w:r>
          </w:p>
          <w:p w:rsidRPr="00170926" w:rsidR="00734577" w:rsidP="00734577" w:rsidRDefault="007345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Yüksekokul</w:t>
            </w:r>
            <w:r w:rsidRPr="00170926">
              <w:rPr>
                <w:sz w:val="22"/>
              </w:rPr>
              <w:t xml:space="preserve"> işleyişine ilişkin taslak çalışmaları ve yönergeleri görüşüp rektörlüğe sunulmak üzere karara bağlamak,</w:t>
            </w:r>
          </w:p>
          <w:p w:rsidRPr="00170926" w:rsidR="00734577" w:rsidP="00734577" w:rsidRDefault="007345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170926">
              <w:rPr>
                <w:sz w:val="22"/>
              </w:rPr>
              <w:t xml:space="preserve">Bölüm açma veya kapatma tekliflerini değerlendirerek senatoya sunulmak üzere karara bağlamak, </w:t>
            </w:r>
          </w:p>
          <w:p w:rsidRPr="00170926" w:rsidR="00734577" w:rsidP="00734577" w:rsidRDefault="007345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170926">
              <w:rPr>
                <w:sz w:val="22"/>
              </w:rPr>
              <w:t>Kanun ve yönetmeliklerle verilen diğer görevleri yerine getirmek,</w:t>
            </w:r>
          </w:p>
          <w:p w:rsidRPr="00170926" w:rsidR="00734577" w:rsidP="00734577" w:rsidRDefault="00734577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170926">
              <w:rPr>
                <w:sz w:val="22"/>
              </w:rPr>
              <w:lastRenderedPageBreak/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Yüksekokul Müdürü’ne</w:t>
            </w:r>
            <w:r w:rsidRPr="00170926">
              <w:rPr>
                <w:sz w:val="22"/>
              </w:rPr>
              <w:t xml:space="preserve"> karşı sorumludur.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34577" w:rsidP="00C405EF" w:rsidRDefault="007345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Kalite Yönetim Komisyonu (KYS) Kapsamında Görev ve Sorumluluklar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734577" w:rsidP="00734577" w:rsidRDefault="007345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734577" w:rsidP="00734577" w:rsidRDefault="00734577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734577" w:rsidP="00C405EF" w:rsidRDefault="00734577">
            <w:pPr>
              <w:ind w:left="142"/>
              <w:rPr>
                <w:b/>
                <w:sz w:val="22"/>
              </w:rPr>
            </w:pP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734577" w:rsidP="00C405EF" w:rsidRDefault="00734577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734577" w:rsidTr="00C405EF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4577" w:rsidP="00734577" w:rsidRDefault="007345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170926">
              <w:rPr>
                <w:sz w:val="22"/>
              </w:rPr>
              <w:t>Gündem maddeleri hakkında görüşünü belirt</w:t>
            </w:r>
            <w:r>
              <w:rPr>
                <w:sz w:val="22"/>
              </w:rPr>
              <w:t>mek,</w:t>
            </w:r>
          </w:p>
          <w:p w:rsidRPr="00A066F4" w:rsidR="00734577" w:rsidP="00734577" w:rsidRDefault="00734577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170926">
              <w:rPr>
                <w:sz w:val="22"/>
              </w:rPr>
              <w:t>Alınan kararlarda olumlu ya da olumsuz oy kullanma</w:t>
            </w:r>
            <w:r>
              <w:rPr>
                <w:sz w:val="22"/>
              </w:rPr>
              <w:t>k</w:t>
            </w:r>
            <w:r w:rsidRPr="00170926">
              <w:rPr>
                <w:sz w:val="22"/>
              </w:rPr>
              <w:t>.</w:t>
            </w: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f99af28673af4f1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7286" w:rsidRDefault="002E7286">
      <w:pPr>
        <w:spacing w:after="0" w:line="240" w:lineRule="auto"/>
      </w:pPr>
      <w:r>
        <w:separator/>
      </w:r>
    </w:p>
  </w:endnote>
  <w:endnote w:type="continuationSeparator" w:id="0">
    <w:p w:rsidR="002E7286" w:rsidRDefault="002E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7286" w:rsidRDefault="002E7286">
      <w:pPr>
        <w:spacing w:after="0" w:line="240" w:lineRule="auto"/>
      </w:pPr>
      <w:r>
        <w:separator/>
      </w:r>
    </w:p>
  </w:footnote>
  <w:footnote w:type="continuationSeparator" w:id="0">
    <w:p w:rsidR="002E7286" w:rsidRDefault="002E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GT/MMYO/03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KURULU GÖREV TANIMI FORMU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002F"/>
    <w:multiLevelType w:val="hybridMultilevel"/>
    <w:tmpl w:val="68168E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77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E7286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4577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577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99af28673af4f1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C695-EF2C-40B9-BBEC-052DA05A3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gt03.dotx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2025-08-26T12:21:00Z</dcterms:created>
  <dcterms:modified xsi:type="dcterms:W3CDTF">2025-08-26T12:22:00Z</dcterms:modified>
</cp:coreProperties>
</file>