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6144" w14:textId="77777777" w:rsidR="00BE54DF" w:rsidRDefault="00BE54DF" w:rsidP="00BE54DF">
      <w:pPr>
        <w:widowControl w:val="0"/>
        <w:pBdr>
          <w:top w:val="nil"/>
          <w:left w:val="nil"/>
          <w:bottom w:val="nil"/>
          <w:right w:val="nil"/>
          <w:between w:val="nil"/>
        </w:pBdr>
        <w:spacing w:after="0"/>
        <w:rPr>
          <w:rFonts w:ascii="Arial" w:eastAsia="Arial" w:hAnsi="Arial" w:cs="Arial"/>
          <w:color w:val="000000"/>
        </w:rPr>
      </w:pPr>
    </w:p>
    <w:tbl>
      <w:tblPr>
        <w:tblStyle w:val="TabloKlavuzu"/>
        <w:tblW w:w="10060" w:type="dxa"/>
        <w:tblInd w:w="-431" w:type="dxa"/>
        <w:tblLook w:val="04A0" w:firstRow="1" w:lastRow="0" w:firstColumn="1" w:lastColumn="0" w:noHBand="0" w:noVBand="1"/>
      </w:tblPr>
      <w:tblGrid>
        <w:gridCol w:w="1838"/>
        <w:gridCol w:w="4400"/>
        <w:gridCol w:w="1559"/>
        <w:gridCol w:w="2263"/>
      </w:tblGrid>
      <w:tr w:rsidR="00425EEB" w:rsidRPr="00027203" w14:paraId="04F94391" w14:textId="77777777" w:rsidTr="00425EEB">
        <w:trPr>
          <w:trHeight w:val="677"/>
        </w:trPr>
        <w:tc>
          <w:tcPr>
            <w:tcW w:w="1838" w:type="dxa"/>
            <w:vAlign w:val="center"/>
          </w:tcPr>
          <w:p w14:paraId="0322C300" w14:textId="334247CA" w:rsidR="00027203" w:rsidRPr="00027203" w:rsidRDefault="00027203" w:rsidP="00027203">
            <w:pPr>
              <w:pStyle w:val="stBilgi"/>
              <w:jc w:val="left"/>
              <w:rPr>
                <w:rFonts w:ascii="Times New Roman" w:hAnsi="Times New Roman" w:cs="Times New Roman"/>
                <w:b/>
                <w:sz w:val="22"/>
              </w:rPr>
            </w:pPr>
            <w:r w:rsidRPr="00027203">
              <w:rPr>
                <w:rFonts w:ascii="Times New Roman" w:hAnsi="Times New Roman" w:cs="Times New Roman"/>
                <w:b/>
                <w:sz w:val="22"/>
              </w:rPr>
              <w:t>Bölüm</w:t>
            </w:r>
            <w:r>
              <w:rPr>
                <w:rFonts w:ascii="Times New Roman" w:hAnsi="Times New Roman" w:cs="Times New Roman"/>
                <w:b/>
                <w:sz w:val="22"/>
              </w:rPr>
              <w:t xml:space="preserve"> Program</w:t>
            </w:r>
          </w:p>
        </w:tc>
        <w:tc>
          <w:tcPr>
            <w:tcW w:w="4400" w:type="dxa"/>
            <w:vAlign w:val="center"/>
          </w:tcPr>
          <w:p w14:paraId="679F76FE" w14:textId="77777777" w:rsidR="00027203" w:rsidRPr="00027203" w:rsidRDefault="00027203" w:rsidP="00027203">
            <w:pPr>
              <w:pStyle w:val="stBilgi"/>
              <w:jc w:val="left"/>
              <w:rPr>
                <w:rFonts w:ascii="Times New Roman" w:hAnsi="Times New Roman" w:cs="Times New Roman"/>
                <w:sz w:val="22"/>
              </w:rPr>
            </w:pPr>
            <w:r w:rsidRPr="00027203">
              <w:rPr>
                <w:rFonts w:ascii="Times New Roman" w:hAnsi="Times New Roman" w:cs="Times New Roman"/>
                <w:sz w:val="22"/>
              </w:rPr>
              <w:t>:</w:t>
            </w:r>
          </w:p>
        </w:tc>
        <w:tc>
          <w:tcPr>
            <w:tcW w:w="1559" w:type="dxa"/>
            <w:vAlign w:val="center"/>
          </w:tcPr>
          <w:p w14:paraId="6BA4DD9E" w14:textId="1A277CEB" w:rsidR="00027203" w:rsidRPr="00027203" w:rsidRDefault="00027203" w:rsidP="00027203">
            <w:pPr>
              <w:pStyle w:val="stBilgi"/>
              <w:jc w:val="left"/>
              <w:rPr>
                <w:rFonts w:ascii="Times New Roman" w:hAnsi="Times New Roman" w:cs="Times New Roman"/>
                <w:b/>
                <w:sz w:val="22"/>
              </w:rPr>
            </w:pPr>
            <w:r>
              <w:rPr>
                <w:rFonts w:ascii="Times New Roman" w:hAnsi="Times New Roman" w:cs="Times New Roman"/>
                <w:b/>
                <w:sz w:val="22"/>
              </w:rPr>
              <w:t>Sınıf</w:t>
            </w:r>
          </w:p>
        </w:tc>
        <w:tc>
          <w:tcPr>
            <w:tcW w:w="2263" w:type="dxa"/>
            <w:vAlign w:val="center"/>
          </w:tcPr>
          <w:p w14:paraId="2ED6E418" w14:textId="77F005D4" w:rsidR="00027203" w:rsidRPr="00027203" w:rsidRDefault="00027203" w:rsidP="00027203">
            <w:pPr>
              <w:pStyle w:val="stBilgi"/>
              <w:jc w:val="left"/>
              <w:rPr>
                <w:rFonts w:ascii="Times New Roman" w:hAnsi="Times New Roman" w:cs="Times New Roman"/>
                <w:sz w:val="22"/>
              </w:rPr>
            </w:pPr>
            <w:r>
              <w:rPr>
                <w:rFonts w:ascii="Times New Roman" w:hAnsi="Times New Roman" w:cs="Times New Roman"/>
                <w:sz w:val="22"/>
              </w:rPr>
              <w:t>:</w:t>
            </w:r>
          </w:p>
        </w:tc>
      </w:tr>
      <w:tr w:rsidR="00425EEB" w:rsidRPr="00027203" w14:paraId="7C2AD721" w14:textId="77777777" w:rsidTr="00425EEB">
        <w:trPr>
          <w:trHeight w:val="688"/>
        </w:trPr>
        <w:tc>
          <w:tcPr>
            <w:tcW w:w="1838" w:type="dxa"/>
            <w:vAlign w:val="center"/>
          </w:tcPr>
          <w:p w14:paraId="69A1B2CB" w14:textId="1BE678A5" w:rsidR="00027203" w:rsidRPr="00027203" w:rsidRDefault="00027203" w:rsidP="00027203">
            <w:pPr>
              <w:pStyle w:val="stBilgi"/>
              <w:jc w:val="left"/>
              <w:rPr>
                <w:rFonts w:ascii="Times New Roman" w:hAnsi="Times New Roman" w:cs="Times New Roman"/>
                <w:b/>
                <w:sz w:val="22"/>
              </w:rPr>
            </w:pPr>
            <w:r w:rsidRPr="00027203">
              <w:rPr>
                <w:rFonts w:ascii="Times New Roman" w:hAnsi="Times New Roman" w:cs="Times New Roman"/>
                <w:b/>
                <w:sz w:val="22"/>
              </w:rPr>
              <w:t xml:space="preserve">Dersin </w:t>
            </w:r>
            <w:r>
              <w:rPr>
                <w:rFonts w:ascii="Times New Roman" w:hAnsi="Times New Roman" w:cs="Times New Roman"/>
                <w:b/>
                <w:sz w:val="22"/>
              </w:rPr>
              <w:t>Adı</w:t>
            </w:r>
          </w:p>
        </w:tc>
        <w:tc>
          <w:tcPr>
            <w:tcW w:w="4400" w:type="dxa"/>
            <w:vAlign w:val="center"/>
          </w:tcPr>
          <w:p w14:paraId="7B54FA85" w14:textId="77777777" w:rsidR="00027203" w:rsidRPr="00027203" w:rsidRDefault="00027203" w:rsidP="00027203">
            <w:pPr>
              <w:pStyle w:val="stBilgi"/>
              <w:jc w:val="left"/>
              <w:rPr>
                <w:rFonts w:ascii="Times New Roman" w:hAnsi="Times New Roman" w:cs="Times New Roman"/>
                <w:sz w:val="22"/>
              </w:rPr>
            </w:pPr>
            <w:r w:rsidRPr="00027203">
              <w:rPr>
                <w:rFonts w:ascii="Times New Roman" w:hAnsi="Times New Roman" w:cs="Times New Roman"/>
                <w:sz w:val="22"/>
              </w:rPr>
              <w:t>:</w:t>
            </w:r>
          </w:p>
        </w:tc>
        <w:tc>
          <w:tcPr>
            <w:tcW w:w="1559" w:type="dxa"/>
            <w:vAlign w:val="center"/>
          </w:tcPr>
          <w:p w14:paraId="061BCC49" w14:textId="6D4766D5" w:rsidR="00027203" w:rsidRPr="00027203" w:rsidRDefault="00027203" w:rsidP="00027203">
            <w:pPr>
              <w:pStyle w:val="stBilgi"/>
              <w:jc w:val="left"/>
              <w:rPr>
                <w:rFonts w:ascii="Times New Roman" w:hAnsi="Times New Roman" w:cs="Times New Roman"/>
                <w:b/>
                <w:sz w:val="22"/>
              </w:rPr>
            </w:pPr>
            <w:r w:rsidRPr="00027203">
              <w:rPr>
                <w:rFonts w:ascii="Times New Roman" w:hAnsi="Times New Roman" w:cs="Times New Roman"/>
                <w:b/>
                <w:sz w:val="22"/>
              </w:rPr>
              <w:t xml:space="preserve">Dersin </w:t>
            </w:r>
            <w:r>
              <w:rPr>
                <w:rFonts w:ascii="Times New Roman" w:hAnsi="Times New Roman" w:cs="Times New Roman"/>
                <w:b/>
                <w:sz w:val="22"/>
              </w:rPr>
              <w:t>Kodu</w:t>
            </w:r>
          </w:p>
        </w:tc>
        <w:tc>
          <w:tcPr>
            <w:tcW w:w="2263" w:type="dxa"/>
            <w:vAlign w:val="center"/>
          </w:tcPr>
          <w:p w14:paraId="7378CBAE" w14:textId="77777777" w:rsidR="00027203" w:rsidRPr="00027203" w:rsidRDefault="00027203" w:rsidP="00027203">
            <w:pPr>
              <w:pStyle w:val="stBilgi"/>
              <w:jc w:val="left"/>
              <w:rPr>
                <w:rFonts w:ascii="Times New Roman" w:hAnsi="Times New Roman" w:cs="Times New Roman"/>
                <w:sz w:val="22"/>
              </w:rPr>
            </w:pPr>
            <w:r w:rsidRPr="00027203">
              <w:rPr>
                <w:rFonts w:ascii="Times New Roman" w:hAnsi="Times New Roman" w:cs="Times New Roman"/>
                <w:sz w:val="22"/>
              </w:rPr>
              <w:t>:</w:t>
            </w:r>
          </w:p>
        </w:tc>
      </w:tr>
      <w:tr w:rsidR="00027203" w:rsidRPr="00027203" w14:paraId="617B3C3A" w14:textId="77777777" w:rsidTr="00425EEB">
        <w:trPr>
          <w:trHeight w:val="688"/>
        </w:trPr>
        <w:tc>
          <w:tcPr>
            <w:tcW w:w="1838" w:type="dxa"/>
            <w:vAlign w:val="center"/>
          </w:tcPr>
          <w:p w14:paraId="340FE750" w14:textId="08539C6D" w:rsidR="00027203" w:rsidRPr="00027203" w:rsidRDefault="00027203" w:rsidP="00027203">
            <w:pPr>
              <w:pStyle w:val="stBilgi"/>
              <w:jc w:val="left"/>
              <w:rPr>
                <w:rFonts w:ascii="Times New Roman" w:hAnsi="Times New Roman" w:cs="Times New Roman"/>
                <w:b/>
                <w:sz w:val="22"/>
              </w:rPr>
            </w:pPr>
            <w:r>
              <w:rPr>
                <w:rFonts w:ascii="Times New Roman" w:hAnsi="Times New Roman" w:cs="Times New Roman"/>
                <w:b/>
                <w:sz w:val="22"/>
              </w:rPr>
              <w:t>Eğitim Yılı</w:t>
            </w:r>
          </w:p>
        </w:tc>
        <w:tc>
          <w:tcPr>
            <w:tcW w:w="4400" w:type="dxa"/>
            <w:vAlign w:val="center"/>
          </w:tcPr>
          <w:p w14:paraId="6129A9EC" w14:textId="3A654C89" w:rsidR="00027203" w:rsidRPr="00027203" w:rsidRDefault="00027203" w:rsidP="00027203">
            <w:pPr>
              <w:pStyle w:val="stBilgi"/>
              <w:jc w:val="left"/>
              <w:rPr>
                <w:rFonts w:ascii="Times New Roman" w:hAnsi="Times New Roman" w:cs="Times New Roman"/>
                <w:sz w:val="22"/>
              </w:rPr>
            </w:pPr>
            <w:r w:rsidRPr="00027203">
              <w:rPr>
                <w:rFonts w:ascii="Times New Roman" w:hAnsi="Times New Roman" w:cs="Times New Roman"/>
                <w:sz w:val="22"/>
              </w:rPr>
              <w:t>:</w:t>
            </w:r>
          </w:p>
        </w:tc>
        <w:tc>
          <w:tcPr>
            <w:tcW w:w="1559" w:type="dxa"/>
            <w:vAlign w:val="center"/>
          </w:tcPr>
          <w:p w14:paraId="1668B5FA" w14:textId="602E9506" w:rsidR="00027203" w:rsidRPr="00027203" w:rsidRDefault="00027203" w:rsidP="00027203">
            <w:pPr>
              <w:pStyle w:val="stBilgi"/>
              <w:jc w:val="left"/>
              <w:rPr>
                <w:rFonts w:ascii="Times New Roman" w:hAnsi="Times New Roman" w:cs="Times New Roman"/>
                <w:b/>
                <w:sz w:val="22"/>
              </w:rPr>
            </w:pPr>
            <w:r w:rsidRPr="00027203">
              <w:rPr>
                <w:rFonts w:ascii="Times New Roman" w:hAnsi="Times New Roman" w:cs="Times New Roman"/>
                <w:b/>
                <w:sz w:val="22"/>
              </w:rPr>
              <w:t>Dönem</w:t>
            </w:r>
          </w:p>
        </w:tc>
        <w:tc>
          <w:tcPr>
            <w:tcW w:w="2263" w:type="dxa"/>
            <w:vAlign w:val="center"/>
          </w:tcPr>
          <w:p w14:paraId="4A19F93C" w14:textId="49E5FF0C" w:rsidR="00027203" w:rsidRPr="00027203" w:rsidRDefault="00027203" w:rsidP="00027203">
            <w:pPr>
              <w:pStyle w:val="stBilgi"/>
              <w:rPr>
                <w:rFonts w:ascii="Times New Roman" w:hAnsi="Times New Roman" w:cs="Times New Roman"/>
                <w:sz w:val="22"/>
              </w:rPr>
            </w:pPr>
            <w:r w:rsidRPr="00027203">
              <w:rPr>
                <w:rFonts w:ascii="Times New Roman" w:hAnsi="Times New Roman" w:cs="Times New Roman"/>
                <w:sz w:val="22"/>
              </w:rPr>
              <w:t>:</w:t>
            </w:r>
            <w:r>
              <w:rPr>
                <w:rFonts w:ascii="Times New Roman" w:hAnsi="Times New Roman" w:cs="Times New Roman"/>
                <w:sz w:val="22"/>
              </w:rPr>
              <w:t xml:space="preserve">   </w:t>
            </w:r>
            <w:r w:rsidRPr="00027203">
              <w:rPr>
                <w:rFonts w:ascii="Times New Roman" w:hAnsi="Times New Roman" w:cs="Times New Roman"/>
                <w:sz w:val="22"/>
              </w:rPr>
              <w:t xml:space="preserve"> Güz </w:t>
            </w:r>
            <w:sdt>
              <w:sdtPr>
                <w:rPr>
                  <w:rFonts w:ascii="Times New Roman" w:hAnsi="Times New Roman" w:cs="Times New Roman"/>
                  <w:b/>
                  <w:sz w:val="22"/>
                </w:rPr>
                <w:id w:val="-227999935"/>
                <w14:checkbox>
                  <w14:checked w14:val="0"/>
                  <w14:checkedState w14:val="2612" w14:font="MS Gothic"/>
                  <w14:uncheckedState w14:val="2610" w14:font="MS Gothic"/>
                </w14:checkbox>
              </w:sdtPr>
              <w:sdtContent>
                <w:r w:rsidRPr="00027203">
                  <w:rPr>
                    <w:rFonts w:ascii="Segoe UI Symbol" w:eastAsia="MS Gothic" w:hAnsi="Segoe UI Symbol" w:cs="Segoe UI Symbol"/>
                    <w:b/>
                    <w:sz w:val="22"/>
                  </w:rPr>
                  <w:t>☐</w:t>
                </w:r>
              </w:sdtContent>
            </w:sdt>
            <w:r w:rsidRPr="00027203">
              <w:rPr>
                <w:rFonts w:ascii="Times New Roman" w:hAnsi="Times New Roman" w:cs="Times New Roman"/>
                <w:b/>
                <w:sz w:val="22"/>
              </w:rPr>
              <w:t xml:space="preserve"> / </w:t>
            </w:r>
            <w:r w:rsidRPr="00027203">
              <w:rPr>
                <w:rFonts w:ascii="Times New Roman" w:hAnsi="Times New Roman" w:cs="Times New Roman"/>
                <w:sz w:val="22"/>
              </w:rPr>
              <w:t>Bahar</w:t>
            </w:r>
            <w:r w:rsidRPr="00027203">
              <w:rPr>
                <w:rFonts w:ascii="Times New Roman" w:hAnsi="Times New Roman" w:cs="Times New Roman"/>
                <w:b/>
                <w:sz w:val="22"/>
              </w:rPr>
              <w:t xml:space="preserve"> </w:t>
            </w:r>
            <w:sdt>
              <w:sdtPr>
                <w:rPr>
                  <w:rFonts w:ascii="Times New Roman" w:hAnsi="Times New Roman" w:cs="Times New Roman"/>
                  <w:b/>
                  <w:sz w:val="22"/>
                </w:rPr>
                <w:id w:val="-905146005"/>
                <w14:checkbox>
                  <w14:checked w14:val="0"/>
                  <w14:checkedState w14:val="2612" w14:font="MS Gothic"/>
                  <w14:uncheckedState w14:val="2610" w14:font="MS Gothic"/>
                </w14:checkbox>
              </w:sdtPr>
              <w:sdtContent>
                <w:r w:rsidRPr="00027203">
                  <w:rPr>
                    <w:rFonts w:ascii="Segoe UI Symbol" w:eastAsia="MS Gothic" w:hAnsi="Segoe UI Symbol" w:cs="Segoe UI Symbol"/>
                    <w:b/>
                    <w:sz w:val="22"/>
                  </w:rPr>
                  <w:t>☐</w:t>
                </w:r>
              </w:sdtContent>
            </w:sdt>
          </w:p>
        </w:tc>
      </w:tr>
      <w:tr w:rsidR="00027203" w:rsidRPr="00027203" w14:paraId="497E99A4" w14:textId="77777777" w:rsidTr="00425EEB">
        <w:trPr>
          <w:trHeight w:val="688"/>
        </w:trPr>
        <w:tc>
          <w:tcPr>
            <w:tcW w:w="1838" w:type="dxa"/>
            <w:vAlign w:val="center"/>
          </w:tcPr>
          <w:p w14:paraId="6D856DB4" w14:textId="72E93C17" w:rsidR="00027203" w:rsidRDefault="00027203" w:rsidP="00027203">
            <w:pPr>
              <w:pStyle w:val="stBilgi"/>
              <w:jc w:val="left"/>
              <w:rPr>
                <w:rFonts w:ascii="Times New Roman" w:hAnsi="Times New Roman" w:cs="Times New Roman"/>
                <w:b/>
                <w:sz w:val="22"/>
              </w:rPr>
            </w:pPr>
            <w:r>
              <w:rPr>
                <w:rFonts w:ascii="Times New Roman" w:hAnsi="Times New Roman" w:cs="Times New Roman"/>
                <w:b/>
                <w:sz w:val="22"/>
              </w:rPr>
              <w:t>Sınava Katılan Öğrenci Sayısı</w:t>
            </w:r>
          </w:p>
        </w:tc>
        <w:tc>
          <w:tcPr>
            <w:tcW w:w="4400" w:type="dxa"/>
            <w:vAlign w:val="center"/>
          </w:tcPr>
          <w:p w14:paraId="32CE79F1" w14:textId="78B33AA9" w:rsidR="00027203" w:rsidRPr="00027203" w:rsidRDefault="00027203" w:rsidP="00027203">
            <w:pPr>
              <w:pStyle w:val="stBilgi"/>
              <w:jc w:val="left"/>
              <w:rPr>
                <w:rFonts w:ascii="Times New Roman" w:hAnsi="Times New Roman" w:cs="Times New Roman"/>
                <w:sz w:val="22"/>
              </w:rPr>
            </w:pPr>
            <w:r>
              <w:rPr>
                <w:rFonts w:ascii="Times New Roman" w:hAnsi="Times New Roman" w:cs="Times New Roman"/>
                <w:sz w:val="22"/>
              </w:rPr>
              <w:t>:</w:t>
            </w:r>
          </w:p>
        </w:tc>
        <w:tc>
          <w:tcPr>
            <w:tcW w:w="1559" w:type="dxa"/>
            <w:vAlign w:val="center"/>
          </w:tcPr>
          <w:p w14:paraId="3628ED97" w14:textId="5444B177" w:rsidR="00027203" w:rsidRPr="00027203" w:rsidRDefault="00425EEB" w:rsidP="00027203">
            <w:pPr>
              <w:pStyle w:val="stBilgi"/>
              <w:jc w:val="left"/>
              <w:rPr>
                <w:rFonts w:ascii="Times New Roman" w:hAnsi="Times New Roman" w:cs="Times New Roman"/>
                <w:b/>
                <w:sz w:val="22"/>
              </w:rPr>
            </w:pPr>
            <w:r>
              <w:rPr>
                <w:rFonts w:ascii="Times New Roman" w:hAnsi="Times New Roman" w:cs="Times New Roman"/>
                <w:b/>
                <w:sz w:val="22"/>
              </w:rPr>
              <w:t>Sınıf Genel Mevcudu</w:t>
            </w:r>
          </w:p>
        </w:tc>
        <w:tc>
          <w:tcPr>
            <w:tcW w:w="2263" w:type="dxa"/>
            <w:vAlign w:val="center"/>
          </w:tcPr>
          <w:p w14:paraId="5B2F87EE" w14:textId="6A58F76C" w:rsidR="00027203" w:rsidRPr="00027203" w:rsidRDefault="00425EEB" w:rsidP="00027203">
            <w:pPr>
              <w:pStyle w:val="stBilgi"/>
              <w:rPr>
                <w:rFonts w:ascii="Times New Roman" w:hAnsi="Times New Roman" w:cs="Times New Roman"/>
                <w:sz w:val="22"/>
              </w:rPr>
            </w:pPr>
            <w:r>
              <w:rPr>
                <w:rFonts w:ascii="Times New Roman" w:hAnsi="Times New Roman" w:cs="Times New Roman"/>
                <w:sz w:val="22"/>
              </w:rPr>
              <w:t>:</w:t>
            </w:r>
          </w:p>
        </w:tc>
      </w:tr>
      <w:tr w:rsidR="00425EEB" w:rsidRPr="00027203" w14:paraId="215B5425" w14:textId="77777777" w:rsidTr="00425EEB">
        <w:trPr>
          <w:trHeight w:val="688"/>
        </w:trPr>
        <w:tc>
          <w:tcPr>
            <w:tcW w:w="1838" w:type="dxa"/>
            <w:vAlign w:val="center"/>
          </w:tcPr>
          <w:p w14:paraId="7698BF5B" w14:textId="48D88EF7" w:rsidR="00425EEB" w:rsidRDefault="00425EEB" w:rsidP="00027203">
            <w:pPr>
              <w:pStyle w:val="stBilgi"/>
              <w:jc w:val="left"/>
              <w:rPr>
                <w:rFonts w:ascii="Times New Roman" w:hAnsi="Times New Roman" w:cs="Times New Roman"/>
                <w:b/>
                <w:sz w:val="22"/>
              </w:rPr>
            </w:pPr>
            <w:r>
              <w:rPr>
                <w:rFonts w:ascii="Times New Roman" w:hAnsi="Times New Roman" w:cs="Times New Roman"/>
                <w:b/>
                <w:sz w:val="22"/>
              </w:rPr>
              <w:t>Sınav Tarihi</w:t>
            </w:r>
          </w:p>
        </w:tc>
        <w:tc>
          <w:tcPr>
            <w:tcW w:w="4400" w:type="dxa"/>
            <w:vAlign w:val="center"/>
          </w:tcPr>
          <w:p w14:paraId="5CF20CA1" w14:textId="15C5D90F" w:rsidR="00425EEB" w:rsidRDefault="00425EEB" w:rsidP="00027203">
            <w:pPr>
              <w:pStyle w:val="stBilgi"/>
              <w:jc w:val="left"/>
              <w:rPr>
                <w:rFonts w:ascii="Times New Roman" w:hAnsi="Times New Roman" w:cs="Times New Roman"/>
                <w:sz w:val="22"/>
              </w:rPr>
            </w:pPr>
            <w:r>
              <w:rPr>
                <w:rFonts w:ascii="Times New Roman" w:hAnsi="Times New Roman" w:cs="Times New Roman"/>
                <w:sz w:val="22"/>
              </w:rPr>
              <w:t xml:space="preserve">: </w:t>
            </w:r>
            <w:r w:rsidRPr="00027203">
              <w:rPr>
                <w:rFonts w:ascii="Times New Roman" w:hAnsi="Times New Roman" w:cs="Times New Roman"/>
                <w:b/>
                <w:sz w:val="24"/>
                <w:szCs w:val="24"/>
              </w:rPr>
              <w:t>(…</w:t>
            </w:r>
            <w:r>
              <w:rPr>
                <w:rFonts w:ascii="Times New Roman" w:hAnsi="Times New Roman" w:cs="Times New Roman"/>
                <w:b/>
                <w:sz w:val="24"/>
                <w:szCs w:val="24"/>
              </w:rPr>
              <w:t>..</w:t>
            </w:r>
            <w:r w:rsidRPr="00027203">
              <w:rPr>
                <w:rFonts w:ascii="Times New Roman" w:hAnsi="Times New Roman" w:cs="Times New Roman"/>
                <w:b/>
                <w:sz w:val="24"/>
                <w:szCs w:val="24"/>
              </w:rPr>
              <w:t>/</w:t>
            </w:r>
            <w:r>
              <w:rPr>
                <w:rFonts w:ascii="Times New Roman" w:hAnsi="Times New Roman" w:cs="Times New Roman"/>
                <w:b/>
                <w:sz w:val="24"/>
                <w:szCs w:val="24"/>
              </w:rPr>
              <w:t>..</w:t>
            </w:r>
            <w:r w:rsidRPr="00027203">
              <w:rPr>
                <w:rFonts w:ascii="Times New Roman" w:hAnsi="Times New Roman" w:cs="Times New Roman"/>
                <w:b/>
                <w:sz w:val="24"/>
                <w:szCs w:val="24"/>
              </w:rPr>
              <w:t>…/202</w:t>
            </w:r>
            <w:r>
              <w:rPr>
                <w:rFonts w:ascii="Times New Roman" w:hAnsi="Times New Roman" w:cs="Times New Roman"/>
                <w:b/>
                <w:sz w:val="24"/>
                <w:szCs w:val="24"/>
              </w:rPr>
              <w:t>..</w:t>
            </w:r>
            <w:r w:rsidRPr="00027203">
              <w:rPr>
                <w:rFonts w:ascii="Times New Roman" w:hAnsi="Times New Roman" w:cs="Times New Roman"/>
                <w:b/>
                <w:sz w:val="24"/>
                <w:szCs w:val="24"/>
              </w:rPr>
              <w:t>…)</w:t>
            </w:r>
            <w:r>
              <w:rPr>
                <w:rFonts w:ascii="Times New Roman" w:hAnsi="Times New Roman" w:cs="Times New Roman"/>
                <w:b/>
                <w:sz w:val="24"/>
                <w:szCs w:val="24"/>
              </w:rPr>
              <w:t xml:space="preserve">   </w:t>
            </w:r>
          </w:p>
        </w:tc>
        <w:tc>
          <w:tcPr>
            <w:tcW w:w="1559" w:type="dxa"/>
            <w:vAlign w:val="center"/>
          </w:tcPr>
          <w:p w14:paraId="4CDB5F05" w14:textId="38F18835" w:rsidR="00425EEB" w:rsidRDefault="00425EEB" w:rsidP="00027203">
            <w:pPr>
              <w:pStyle w:val="stBilgi"/>
              <w:jc w:val="left"/>
              <w:rPr>
                <w:rFonts w:ascii="Times New Roman" w:hAnsi="Times New Roman" w:cs="Times New Roman"/>
                <w:b/>
                <w:sz w:val="22"/>
              </w:rPr>
            </w:pPr>
            <w:r>
              <w:rPr>
                <w:rFonts w:ascii="Times New Roman" w:hAnsi="Times New Roman" w:cs="Times New Roman"/>
                <w:b/>
                <w:sz w:val="22"/>
              </w:rPr>
              <w:t>Sınav Saati</w:t>
            </w:r>
          </w:p>
        </w:tc>
        <w:tc>
          <w:tcPr>
            <w:tcW w:w="2263" w:type="dxa"/>
            <w:vAlign w:val="center"/>
          </w:tcPr>
          <w:p w14:paraId="16D91730" w14:textId="47ABF43F" w:rsidR="00425EEB" w:rsidRDefault="00425EEB" w:rsidP="00027203">
            <w:pPr>
              <w:pStyle w:val="stBilgi"/>
              <w:rPr>
                <w:rFonts w:ascii="Times New Roman" w:hAnsi="Times New Roman" w:cs="Times New Roman"/>
                <w:sz w:val="22"/>
              </w:rPr>
            </w:pPr>
            <w:r>
              <w:rPr>
                <w:rFonts w:ascii="Times New Roman" w:hAnsi="Times New Roman" w:cs="Times New Roman"/>
                <w:sz w:val="22"/>
              </w:rPr>
              <w:t xml:space="preserve">:  </w:t>
            </w:r>
            <w:r w:rsidRPr="00425EEB">
              <w:rPr>
                <w:rFonts w:ascii="Times New Roman" w:hAnsi="Times New Roman" w:cs="Times New Roman"/>
                <w:bCs/>
                <w:sz w:val="24"/>
                <w:szCs w:val="24"/>
              </w:rPr>
              <w:t>…..</w:t>
            </w:r>
            <w:r w:rsidRPr="00425EEB">
              <w:rPr>
                <w:rFonts w:ascii="Times New Roman" w:hAnsi="Times New Roman" w:cs="Times New Roman"/>
                <w:b/>
                <w:sz w:val="24"/>
                <w:szCs w:val="24"/>
              </w:rPr>
              <w:t>:</w:t>
            </w:r>
            <w:r w:rsidRPr="00425EEB">
              <w:rPr>
                <w:rFonts w:ascii="Times New Roman" w:hAnsi="Times New Roman" w:cs="Times New Roman"/>
                <w:bCs/>
                <w:sz w:val="24"/>
                <w:szCs w:val="24"/>
              </w:rPr>
              <w:t>….</w:t>
            </w:r>
          </w:p>
        </w:tc>
      </w:tr>
      <w:tr w:rsidR="00425EEB" w:rsidRPr="00027203" w14:paraId="5A1E73A8" w14:textId="77777777" w:rsidTr="00425EEB">
        <w:trPr>
          <w:trHeight w:val="688"/>
        </w:trPr>
        <w:tc>
          <w:tcPr>
            <w:tcW w:w="1838" w:type="dxa"/>
            <w:vAlign w:val="center"/>
          </w:tcPr>
          <w:p w14:paraId="3DF79064" w14:textId="25FFD692" w:rsidR="00425EEB" w:rsidRDefault="00425EEB" w:rsidP="00027203">
            <w:pPr>
              <w:pStyle w:val="stBilgi"/>
              <w:jc w:val="left"/>
              <w:rPr>
                <w:rFonts w:ascii="Times New Roman" w:hAnsi="Times New Roman" w:cs="Times New Roman"/>
                <w:b/>
                <w:sz w:val="22"/>
              </w:rPr>
            </w:pPr>
            <w:r>
              <w:rPr>
                <w:rFonts w:ascii="Times New Roman" w:hAnsi="Times New Roman" w:cs="Times New Roman"/>
                <w:b/>
                <w:sz w:val="22"/>
              </w:rPr>
              <w:t>Sınav Gözetmen(</w:t>
            </w:r>
            <w:proofErr w:type="spellStart"/>
            <w:r>
              <w:rPr>
                <w:rFonts w:ascii="Times New Roman" w:hAnsi="Times New Roman" w:cs="Times New Roman"/>
                <w:b/>
                <w:sz w:val="22"/>
              </w:rPr>
              <w:t>ler</w:t>
            </w:r>
            <w:proofErr w:type="spellEnd"/>
            <w:r>
              <w:rPr>
                <w:rFonts w:ascii="Times New Roman" w:hAnsi="Times New Roman" w:cs="Times New Roman"/>
                <w:b/>
                <w:sz w:val="22"/>
              </w:rPr>
              <w:t>)i</w:t>
            </w:r>
          </w:p>
        </w:tc>
        <w:tc>
          <w:tcPr>
            <w:tcW w:w="4400" w:type="dxa"/>
            <w:vAlign w:val="center"/>
          </w:tcPr>
          <w:p w14:paraId="5D6B0EF0" w14:textId="77777777" w:rsidR="00425EEB" w:rsidRDefault="00425EEB" w:rsidP="00027203">
            <w:pPr>
              <w:pStyle w:val="stBilgi"/>
              <w:jc w:val="left"/>
              <w:rPr>
                <w:rFonts w:ascii="Times New Roman" w:hAnsi="Times New Roman" w:cs="Times New Roman"/>
                <w:sz w:val="22"/>
              </w:rPr>
            </w:pPr>
          </w:p>
        </w:tc>
        <w:tc>
          <w:tcPr>
            <w:tcW w:w="1559" w:type="dxa"/>
            <w:vAlign w:val="center"/>
          </w:tcPr>
          <w:p w14:paraId="6F28F962" w14:textId="6CC52CEB" w:rsidR="00425EEB" w:rsidRDefault="00425EEB" w:rsidP="00027203">
            <w:pPr>
              <w:pStyle w:val="stBilgi"/>
              <w:jc w:val="left"/>
              <w:rPr>
                <w:rFonts w:ascii="Times New Roman" w:hAnsi="Times New Roman" w:cs="Times New Roman"/>
                <w:b/>
                <w:sz w:val="22"/>
              </w:rPr>
            </w:pPr>
            <w:r>
              <w:rPr>
                <w:rFonts w:ascii="Times New Roman" w:hAnsi="Times New Roman" w:cs="Times New Roman"/>
                <w:b/>
                <w:sz w:val="22"/>
              </w:rPr>
              <w:t>Sınav Salonu / Salonları</w:t>
            </w:r>
          </w:p>
        </w:tc>
        <w:tc>
          <w:tcPr>
            <w:tcW w:w="2263" w:type="dxa"/>
            <w:vAlign w:val="center"/>
          </w:tcPr>
          <w:p w14:paraId="11F40988" w14:textId="77777777" w:rsidR="00425EEB" w:rsidRDefault="00425EEB" w:rsidP="00027203">
            <w:pPr>
              <w:pStyle w:val="stBilgi"/>
              <w:rPr>
                <w:rFonts w:ascii="Times New Roman" w:hAnsi="Times New Roman" w:cs="Times New Roman"/>
                <w:sz w:val="22"/>
              </w:rPr>
            </w:pPr>
          </w:p>
        </w:tc>
      </w:tr>
    </w:tbl>
    <w:p w14:paraId="1FCBDF32" w14:textId="466EA964" w:rsidR="00BE54DF" w:rsidRPr="00425EEB" w:rsidRDefault="00425EEB" w:rsidP="00425EEB">
      <w:pPr>
        <w:spacing w:before="240"/>
        <w:jc w:val="center"/>
        <w:rPr>
          <w:rFonts w:ascii="Times New Roman" w:hAnsi="Times New Roman" w:cs="Times New Roman"/>
          <w:b/>
          <w:sz w:val="24"/>
          <w:szCs w:val="24"/>
        </w:rPr>
      </w:pPr>
      <w:r w:rsidRPr="00425EEB">
        <w:rPr>
          <w:rFonts w:ascii="Times New Roman" w:hAnsi="Times New Roman" w:cs="Times New Roman"/>
          <w:b/>
          <w:sz w:val="24"/>
          <w:szCs w:val="24"/>
        </w:rPr>
        <w:t>VİZE SINAVINDAN ALINAN</w:t>
      </w:r>
    </w:p>
    <w:tbl>
      <w:tblPr>
        <w:tblStyle w:val="TabloKlavuzu"/>
        <w:tblW w:w="7083" w:type="dxa"/>
        <w:jc w:val="center"/>
        <w:tblLook w:val="04A0" w:firstRow="1" w:lastRow="0" w:firstColumn="1" w:lastColumn="0" w:noHBand="0" w:noVBand="1"/>
      </w:tblPr>
      <w:tblGrid>
        <w:gridCol w:w="2657"/>
        <w:gridCol w:w="4426"/>
      </w:tblGrid>
      <w:tr w:rsidR="00027203" w:rsidRPr="00027203" w14:paraId="66737F7D" w14:textId="77777777" w:rsidTr="00027203">
        <w:trPr>
          <w:trHeight w:val="595"/>
          <w:jc w:val="center"/>
        </w:trPr>
        <w:tc>
          <w:tcPr>
            <w:tcW w:w="2657" w:type="dxa"/>
            <w:vAlign w:val="center"/>
          </w:tcPr>
          <w:p w14:paraId="6F4F4A9B" w14:textId="77777777" w:rsidR="00027203" w:rsidRPr="00027203" w:rsidRDefault="00027203" w:rsidP="00027203">
            <w:pPr>
              <w:pStyle w:val="stBilgi"/>
              <w:jc w:val="center"/>
              <w:rPr>
                <w:rFonts w:ascii="Times New Roman" w:hAnsi="Times New Roman" w:cs="Times New Roman"/>
                <w:b/>
                <w:bCs/>
                <w:sz w:val="22"/>
              </w:rPr>
            </w:pPr>
            <w:r w:rsidRPr="00027203">
              <w:rPr>
                <w:rFonts w:ascii="Times New Roman" w:hAnsi="Times New Roman" w:cs="Times New Roman"/>
                <w:b/>
                <w:bCs/>
                <w:sz w:val="22"/>
              </w:rPr>
              <w:t>En yüksek not</w:t>
            </w:r>
          </w:p>
        </w:tc>
        <w:tc>
          <w:tcPr>
            <w:tcW w:w="4426" w:type="dxa"/>
            <w:vAlign w:val="center"/>
          </w:tcPr>
          <w:p w14:paraId="4FEE2161" w14:textId="77777777" w:rsidR="00027203" w:rsidRPr="00027203" w:rsidRDefault="00027203" w:rsidP="00027203">
            <w:pPr>
              <w:pStyle w:val="stBilgi"/>
              <w:jc w:val="left"/>
              <w:rPr>
                <w:rFonts w:ascii="Times New Roman" w:hAnsi="Times New Roman" w:cs="Times New Roman"/>
                <w:sz w:val="22"/>
              </w:rPr>
            </w:pPr>
          </w:p>
        </w:tc>
      </w:tr>
      <w:tr w:rsidR="00027203" w:rsidRPr="00027203" w14:paraId="100D8360" w14:textId="77777777" w:rsidTr="00027203">
        <w:trPr>
          <w:trHeight w:val="703"/>
          <w:jc w:val="center"/>
        </w:trPr>
        <w:tc>
          <w:tcPr>
            <w:tcW w:w="2657" w:type="dxa"/>
            <w:vAlign w:val="center"/>
          </w:tcPr>
          <w:p w14:paraId="77EEB95F" w14:textId="77777777" w:rsidR="00027203" w:rsidRPr="00027203" w:rsidRDefault="00027203" w:rsidP="00027203">
            <w:pPr>
              <w:pStyle w:val="stBilgi"/>
              <w:jc w:val="center"/>
              <w:rPr>
                <w:rFonts w:ascii="Times New Roman" w:hAnsi="Times New Roman" w:cs="Times New Roman"/>
                <w:b/>
                <w:bCs/>
                <w:sz w:val="22"/>
              </w:rPr>
            </w:pPr>
            <w:r w:rsidRPr="00027203">
              <w:rPr>
                <w:rFonts w:ascii="Times New Roman" w:hAnsi="Times New Roman" w:cs="Times New Roman"/>
                <w:b/>
                <w:bCs/>
                <w:sz w:val="22"/>
              </w:rPr>
              <w:t>Ortalama not</w:t>
            </w:r>
          </w:p>
        </w:tc>
        <w:tc>
          <w:tcPr>
            <w:tcW w:w="4426" w:type="dxa"/>
            <w:vAlign w:val="center"/>
          </w:tcPr>
          <w:p w14:paraId="1C4A5EFC" w14:textId="77777777" w:rsidR="00027203" w:rsidRPr="00027203" w:rsidRDefault="00027203" w:rsidP="00027203">
            <w:pPr>
              <w:pStyle w:val="stBilgi"/>
              <w:jc w:val="left"/>
              <w:rPr>
                <w:rFonts w:ascii="Times New Roman" w:hAnsi="Times New Roman" w:cs="Times New Roman"/>
                <w:sz w:val="22"/>
              </w:rPr>
            </w:pPr>
          </w:p>
        </w:tc>
      </w:tr>
      <w:tr w:rsidR="00027203" w:rsidRPr="00027203" w14:paraId="290B5DDF" w14:textId="77777777" w:rsidTr="00027203">
        <w:trPr>
          <w:trHeight w:val="713"/>
          <w:jc w:val="center"/>
        </w:trPr>
        <w:tc>
          <w:tcPr>
            <w:tcW w:w="2657" w:type="dxa"/>
            <w:vAlign w:val="center"/>
          </w:tcPr>
          <w:p w14:paraId="7175C40D" w14:textId="77777777" w:rsidR="00027203" w:rsidRPr="00027203" w:rsidRDefault="00027203" w:rsidP="00027203">
            <w:pPr>
              <w:pStyle w:val="stBilgi"/>
              <w:jc w:val="center"/>
              <w:rPr>
                <w:rFonts w:ascii="Times New Roman" w:hAnsi="Times New Roman" w:cs="Times New Roman"/>
                <w:b/>
                <w:bCs/>
                <w:sz w:val="22"/>
              </w:rPr>
            </w:pPr>
            <w:r w:rsidRPr="00027203">
              <w:rPr>
                <w:rFonts w:ascii="Times New Roman" w:hAnsi="Times New Roman" w:cs="Times New Roman"/>
                <w:b/>
                <w:bCs/>
                <w:sz w:val="22"/>
              </w:rPr>
              <w:t>En düşük not</w:t>
            </w:r>
          </w:p>
        </w:tc>
        <w:tc>
          <w:tcPr>
            <w:tcW w:w="4426" w:type="dxa"/>
            <w:vAlign w:val="center"/>
          </w:tcPr>
          <w:p w14:paraId="4DEF202E" w14:textId="77777777" w:rsidR="00027203" w:rsidRPr="00027203" w:rsidRDefault="00027203" w:rsidP="00027203">
            <w:pPr>
              <w:pStyle w:val="stBilgi"/>
              <w:jc w:val="left"/>
              <w:rPr>
                <w:rFonts w:ascii="Times New Roman" w:hAnsi="Times New Roman" w:cs="Times New Roman"/>
                <w:sz w:val="22"/>
              </w:rPr>
            </w:pPr>
          </w:p>
        </w:tc>
      </w:tr>
    </w:tbl>
    <w:p w14:paraId="00FFFAB4" w14:textId="77777777" w:rsidR="002B5916" w:rsidRDefault="002B5916" w:rsidP="00BE54DF">
      <w:pPr>
        <w:rPr>
          <w:b/>
          <w:sz w:val="24"/>
          <w:szCs w:val="24"/>
        </w:rPr>
      </w:pPr>
    </w:p>
    <w:p w14:paraId="7FE922A5" w14:textId="77777777" w:rsidR="00425EEB" w:rsidRPr="00425EEB" w:rsidRDefault="00425EEB" w:rsidP="00425EEB">
      <w:pPr>
        <w:spacing w:after="0" w:line="240" w:lineRule="auto"/>
        <w:ind w:left="-426"/>
        <w:rPr>
          <w:rFonts w:ascii="Times New Roman" w:hAnsi="Times New Roman" w:cs="Times New Roman"/>
          <w:b/>
          <w:sz w:val="22"/>
        </w:rPr>
      </w:pPr>
      <w:r w:rsidRPr="00425EEB">
        <w:rPr>
          <w:rFonts w:ascii="Times New Roman" w:hAnsi="Times New Roman" w:cs="Times New Roman"/>
          <w:b/>
          <w:sz w:val="22"/>
        </w:rPr>
        <w:t>Ders Öğrenme Çıktıları</w:t>
      </w:r>
    </w:p>
    <w:p w14:paraId="2DE302C3" w14:textId="77777777" w:rsidR="00425EEB" w:rsidRPr="00425EEB" w:rsidRDefault="00425EEB" w:rsidP="00425EEB">
      <w:pPr>
        <w:spacing w:after="0" w:line="240" w:lineRule="auto"/>
        <w:ind w:left="-426"/>
        <w:rPr>
          <w:rFonts w:ascii="Times New Roman" w:hAnsi="Times New Roman" w:cs="Times New Roman"/>
          <w:b/>
          <w:sz w:val="22"/>
        </w:rPr>
      </w:pPr>
    </w:p>
    <w:p w14:paraId="78EDBF30" w14:textId="77777777" w:rsidR="00425EEB" w:rsidRPr="00425EEB" w:rsidRDefault="00425EEB" w:rsidP="00425EEB">
      <w:pPr>
        <w:spacing w:after="0" w:line="240" w:lineRule="auto"/>
        <w:ind w:left="-426"/>
        <w:rPr>
          <w:rFonts w:ascii="Times New Roman" w:hAnsi="Times New Roman" w:cs="Times New Roman"/>
          <w:b/>
          <w:sz w:val="22"/>
        </w:rPr>
      </w:pPr>
      <w:r w:rsidRPr="00425EEB">
        <w:rPr>
          <w:rFonts w:ascii="Times New Roman" w:hAnsi="Times New Roman" w:cs="Times New Roman"/>
          <w:b/>
          <w:sz w:val="22"/>
        </w:rPr>
        <w:t>1.</w:t>
      </w:r>
    </w:p>
    <w:p w14:paraId="53CC9829" w14:textId="77777777" w:rsidR="00425EEB" w:rsidRPr="00425EEB" w:rsidRDefault="00425EEB" w:rsidP="00425EEB">
      <w:pPr>
        <w:spacing w:after="0" w:line="240" w:lineRule="auto"/>
        <w:ind w:left="-426"/>
        <w:rPr>
          <w:rFonts w:ascii="Times New Roman" w:hAnsi="Times New Roman" w:cs="Times New Roman"/>
          <w:b/>
          <w:sz w:val="22"/>
        </w:rPr>
      </w:pPr>
      <w:r w:rsidRPr="00425EEB">
        <w:rPr>
          <w:rFonts w:ascii="Times New Roman" w:hAnsi="Times New Roman" w:cs="Times New Roman"/>
          <w:b/>
          <w:sz w:val="22"/>
        </w:rPr>
        <w:t>2.</w:t>
      </w:r>
    </w:p>
    <w:p w14:paraId="6AF64352" w14:textId="77777777" w:rsidR="00425EEB" w:rsidRPr="00425EEB" w:rsidRDefault="00425EEB" w:rsidP="00425EEB">
      <w:pPr>
        <w:spacing w:after="0" w:line="240" w:lineRule="auto"/>
        <w:ind w:left="-426"/>
        <w:rPr>
          <w:rFonts w:ascii="Times New Roman" w:hAnsi="Times New Roman" w:cs="Times New Roman"/>
          <w:b/>
          <w:sz w:val="22"/>
        </w:rPr>
      </w:pPr>
      <w:r w:rsidRPr="00425EEB">
        <w:rPr>
          <w:rFonts w:ascii="Times New Roman" w:hAnsi="Times New Roman" w:cs="Times New Roman"/>
          <w:b/>
          <w:sz w:val="22"/>
        </w:rPr>
        <w:t>3.</w:t>
      </w:r>
    </w:p>
    <w:p w14:paraId="0481863F" w14:textId="77777777" w:rsidR="00425EEB" w:rsidRPr="00425EEB" w:rsidRDefault="00425EEB" w:rsidP="00425EEB">
      <w:pPr>
        <w:spacing w:after="0" w:line="240" w:lineRule="auto"/>
        <w:ind w:left="-426"/>
        <w:rPr>
          <w:rFonts w:ascii="Times New Roman" w:hAnsi="Times New Roman" w:cs="Times New Roman"/>
          <w:b/>
          <w:sz w:val="22"/>
        </w:rPr>
      </w:pPr>
      <w:r w:rsidRPr="00425EEB">
        <w:rPr>
          <w:rFonts w:ascii="Times New Roman" w:hAnsi="Times New Roman" w:cs="Times New Roman"/>
          <w:b/>
          <w:sz w:val="22"/>
        </w:rPr>
        <w:t>4.</w:t>
      </w:r>
    </w:p>
    <w:p w14:paraId="060CF88C" w14:textId="7807D043" w:rsidR="00425EEB" w:rsidRPr="00425EEB" w:rsidRDefault="00425EEB" w:rsidP="00425EEB">
      <w:pPr>
        <w:spacing w:after="0" w:line="240" w:lineRule="auto"/>
        <w:ind w:left="-426"/>
        <w:rPr>
          <w:rFonts w:ascii="Times New Roman" w:hAnsi="Times New Roman" w:cs="Times New Roman"/>
          <w:b/>
          <w:sz w:val="22"/>
        </w:rPr>
      </w:pPr>
      <w:r w:rsidRPr="00425EEB">
        <w:rPr>
          <w:rFonts w:ascii="Times New Roman" w:hAnsi="Times New Roman" w:cs="Times New Roman"/>
          <w:b/>
          <w:sz w:val="22"/>
        </w:rPr>
        <w:t>5.</w:t>
      </w:r>
    </w:p>
    <w:p w14:paraId="319BB688" w14:textId="77777777" w:rsidR="0095268E" w:rsidRDefault="0095268E" w:rsidP="00425EEB">
      <w:pPr>
        <w:ind w:left="-426"/>
        <w:rPr>
          <w:b/>
          <w:sz w:val="22"/>
        </w:rPr>
      </w:pPr>
    </w:p>
    <w:p w14:paraId="77BB0C04" w14:textId="77777777" w:rsidR="00B564C8" w:rsidRDefault="00B564C8" w:rsidP="00425EEB">
      <w:pPr>
        <w:ind w:left="-426"/>
        <w:rPr>
          <w:b/>
          <w:sz w:val="22"/>
        </w:rPr>
      </w:pPr>
    </w:p>
    <w:p w14:paraId="004BADF4" w14:textId="77777777" w:rsidR="00B564C8" w:rsidRDefault="00B564C8" w:rsidP="00425EEB">
      <w:pPr>
        <w:ind w:left="-426"/>
        <w:rPr>
          <w:b/>
          <w:sz w:val="22"/>
        </w:rPr>
      </w:pPr>
    </w:p>
    <w:p w14:paraId="798BF58F" w14:textId="77777777" w:rsidR="00B564C8" w:rsidRPr="00425EEB" w:rsidRDefault="00B564C8" w:rsidP="00425EEB">
      <w:pPr>
        <w:ind w:left="-426"/>
        <w:rPr>
          <w:b/>
          <w:sz w:val="22"/>
        </w:rPr>
      </w:pPr>
    </w:p>
    <w:p w14:paraId="5881B075" w14:textId="055B5D31" w:rsidR="00425EEB" w:rsidRPr="00425EEB" w:rsidRDefault="00425EEB" w:rsidP="00425EEB">
      <w:pPr>
        <w:pStyle w:val="stBilgi"/>
        <w:spacing w:after="240"/>
        <w:ind w:left="-426"/>
        <w:rPr>
          <w:rFonts w:ascii="Times New Roman" w:hAnsi="Times New Roman" w:cs="Times New Roman"/>
          <w:b/>
          <w:sz w:val="22"/>
        </w:rPr>
      </w:pPr>
      <w:r>
        <w:rPr>
          <w:rFonts w:ascii="Times New Roman" w:hAnsi="Times New Roman" w:cs="Times New Roman"/>
          <w:b/>
          <w:sz w:val="22"/>
        </w:rPr>
        <w:lastRenderedPageBreak/>
        <w:t xml:space="preserve">Vize Sınavı </w:t>
      </w:r>
      <w:r w:rsidRPr="00425EEB">
        <w:rPr>
          <w:rFonts w:ascii="Times New Roman" w:hAnsi="Times New Roman" w:cs="Times New Roman"/>
          <w:b/>
          <w:sz w:val="22"/>
        </w:rPr>
        <w:t>Değerlendirme</w:t>
      </w:r>
      <w:r>
        <w:rPr>
          <w:rFonts w:ascii="Times New Roman" w:hAnsi="Times New Roman" w:cs="Times New Roman"/>
          <w:b/>
          <w:sz w:val="22"/>
        </w:rPr>
        <w:t>si</w:t>
      </w:r>
      <w:r w:rsidR="00B564C8">
        <w:rPr>
          <w:rFonts w:ascii="Times New Roman" w:hAnsi="Times New Roman" w:cs="Times New Roman"/>
          <w:b/>
          <w:sz w:val="22"/>
        </w:rPr>
        <w:t xml:space="preserve"> (Rapor Metni)</w:t>
      </w:r>
    </w:p>
    <w:tbl>
      <w:tblPr>
        <w:tblStyle w:val="TabloKlavuzu"/>
        <w:tblW w:w="10065" w:type="dxa"/>
        <w:tblInd w:w="-431" w:type="dxa"/>
        <w:tblLook w:val="04A0" w:firstRow="1" w:lastRow="0" w:firstColumn="1" w:lastColumn="0" w:noHBand="0" w:noVBand="1"/>
      </w:tblPr>
      <w:tblGrid>
        <w:gridCol w:w="10065"/>
      </w:tblGrid>
      <w:tr w:rsidR="00425EEB" w14:paraId="50E2103E" w14:textId="77777777" w:rsidTr="00425EEB">
        <w:tc>
          <w:tcPr>
            <w:tcW w:w="10065" w:type="dxa"/>
          </w:tcPr>
          <w:p w14:paraId="025B4D1A" w14:textId="77777777" w:rsidR="00425EEB" w:rsidRDefault="00425EEB" w:rsidP="002C4303">
            <w:pPr>
              <w:pStyle w:val="stBilgi"/>
              <w:rPr>
                <w:rFonts w:ascii="Times New Roman" w:hAnsi="Times New Roman" w:cs="Times New Roman"/>
                <w:b/>
              </w:rPr>
            </w:pPr>
          </w:p>
          <w:p w14:paraId="234E2516" w14:textId="38B22103" w:rsidR="00425EEB" w:rsidRPr="00B564C8" w:rsidRDefault="00425EEB" w:rsidP="002C4303">
            <w:pPr>
              <w:pStyle w:val="stBilgi"/>
              <w:rPr>
                <w:rFonts w:ascii="Times New Roman" w:hAnsi="Times New Roman" w:cs="Times New Roman"/>
                <w:b/>
                <w:sz w:val="28"/>
                <w:szCs w:val="32"/>
              </w:rPr>
            </w:pPr>
            <w:r w:rsidRPr="00B564C8">
              <w:rPr>
                <w:rFonts w:ascii="Times New Roman" w:hAnsi="Times New Roman" w:cs="Times New Roman"/>
                <w:b/>
                <w:sz w:val="28"/>
                <w:szCs w:val="32"/>
              </w:rPr>
              <w:t>Vize sınavı ile ilgili genel değerlendirilmede dikkat edilecek hususlar;</w:t>
            </w:r>
          </w:p>
          <w:p w14:paraId="0AD1404E" w14:textId="77777777" w:rsidR="00425EEB" w:rsidRPr="00B564C8" w:rsidRDefault="00425EEB" w:rsidP="002C4303">
            <w:pPr>
              <w:pStyle w:val="stBilgi"/>
              <w:rPr>
                <w:rFonts w:ascii="Times New Roman" w:hAnsi="Times New Roman" w:cs="Times New Roman"/>
                <w:b/>
                <w:sz w:val="28"/>
                <w:szCs w:val="32"/>
              </w:rPr>
            </w:pPr>
          </w:p>
          <w:p w14:paraId="4B901C62" w14:textId="33B48FBE" w:rsidR="00425EEB" w:rsidRPr="00B564C8" w:rsidRDefault="00425EEB" w:rsidP="00425EEB">
            <w:pPr>
              <w:pStyle w:val="stBilgi"/>
              <w:numPr>
                <w:ilvl w:val="0"/>
                <w:numId w:val="38"/>
              </w:numPr>
              <w:rPr>
                <w:rFonts w:ascii="Times New Roman" w:hAnsi="Times New Roman" w:cs="Times New Roman"/>
                <w:b/>
                <w:sz w:val="28"/>
                <w:szCs w:val="32"/>
              </w:rPr>
            </w:pPr>
            <w:r w:rsidRPr="00B564C8">
              <w:rPr>
                <w:rFonts w:ascii="Times New Roman" w:hAnsi="Times New Roman" w:cs="Times New Roman"/>
                <w:b/>
                <w:sz w:val="28"/>
                <w:szCs w:val="32"/>
              </w:rPr>
              <w:t>Sınavlarda herhangi bir hukuki ve/veya idari soruşturma durumu meydana gelmiş midir? (Örneğin Kopya soruşturması) Sınavın sorunsuz tamamlanıp tamamlanmadığı mutlaka belirtilecektir.</w:t>
            </w:r>
          </w:p>
          <w:p w14:paraId="080D50B2" w14:textId="7BDF26E8" w:rsidR="00425EEB" w:rsidRPr="00B564C8" w:rsidRDefault="00425EEB" w:rsidP="00425EEB">
            <w:pPr>
              <w:pStyle w:val="stBilgi"/>
              <w:numPr>
                <w:ilvl w:val="0"/>
                <w:numId w:val="38"/>
              </w:numPr>
              <w:rPr>
                <w:rFonts w:ascii="Times New Roman" w:hAnsi="Times New Roman" w:cs="Times New Roman"/>
                <w:b/>
                <w:sz w:val="28"/>
                <w:szCs w:val="32"/>
              </w:rPr>
            </w:pPr>
            <w:r w:rsidRPr="00B564C8">
              <w:rPr>
                <w:rFonts w:ascii="Times New Roman" w:hAnsi="Times New Roman" w:cs="Times New Roman"/>
                <w:b/>
                <w:sz w:val="28"/>
                <w:szCs w:val="32"/>
              </w:rPr>
              <w:t>Sınav değerlendirmesinde sınav sorularının öğrenim çıktıları olan ilişkileri, hazırlanan ve sınav dosyası ile teslim edilecek Excel destekli sınav değerlendirme dosyası ışığında değerlendirme formuna eklenecek ve Program çıktıları ile olan ilişkisi kurulacaktır.</w:t>
            </w:r>
          </w:p>
          <w:p w14:paraId="79AC9469" w14:textId="118AF78A" w:rsidR="005E76D9" w:rsidRPr="00B564C8" w:rsidRDefault="005E76D9" w:rsidP="00425EEB">
            <w:pPr>
              <w:pStyle w:val="stBilgi"/>
              <w:numPr>
                <w:ilvl w:val="0"/>
                <w:numId w:val="38"/>
              </w:numPr>
              <w:rPr>
                <w:rFonts w:ascii="Times New Roman" w:hAnsi="Times New Roman" w:cs="Times New Roman"/>
                <w:b/>
                <w:sz w:val="28"/>
                <w:szCs w:val="32"/>
              </w:rPr>
            </w:pPr>
            <w:r w:rsidRPr="00B564C8">
              <w:rPr>
                <w:rFonts w:ascii="Times New Roman" w:hAnsi="Times New Roman" w:cs="Times New Roman"/>
                <w:b/>
                <w:sz w:val="28"/>
                <w:szCs w:val="32"/>
              </w:rPr>
              <w:t xml:space="preserve">Sınav GZFT kapsamında değerlendirilerek kısa ve net cümlelerle ifade edilecektir. Sınavın ve sınav sonuçlarının ortaya koyduğu hususlar açıkça ortaya koyulacaktır. </w:t>
            </w:r>
          </w:p>
          <w:p w14:paraId="1596B684" w14:textId="1441AF66" w:rsidR="005E76D9" w:rsidRPr="00B564C8" w:rsidRDefault="005E76D9" w:rsidP="00425EEB">
            <w:pPr>
              <w:pStyle w:val="stBilgi"/>
              <w:numPr>
                <w:ilvl w:val="0"/>
                <w:numId w:val="38"/>
              </w:numPr>
              <w:rPr>
                <w:rFonts w:ascii="Times New Roman" w:hAnsi="Times New Roman" w:cs="Times New Roman"/>
                <w:b/>
                <w:sz w:val="28"/>
                <w:szCs w:val="32"/>
              </w:rPr>
            </w:pPr>
            <w:r w:rsidRPr="00B564C8">
              <w:rPr>
                <w:rFonts w:ascii="Times New Roman" w:hAnsi="Times New Roman" w:cs="Times New Roman"/>
                <w:b/>
                <w:sz w:val="28"/>
                <w:szCs w:val="32"/>
              </w:rPr>
              <w:t xml:space="preserve">Bu değerlendirmelere istinaden en geç mazeret sınavı haftasında ilgili öğrencilere geri bildirim yapılacaktır. </w:t>
            </w:r>
          </w:p>
          <w:p w14:paraId="5FEF7EA6" w14:textId="0259FFE0" w:rsidR="00B564C8" w:rsidRPr="00B564C8" w:rsidRDefault="005E76D9" w:rsidP="00B564C8">
            <w:pPr>
              <w:pStyle w:val="stBilgi"/>
              <w:numPr>
                <w:ilvl w:val="0"/>
                <w:numId w:val="38"/>
              </w:numPr>
              <w:rPr>
                <w:rFonts w:ascii="Times New Roman" w:hAnsi="Times New Roman" w:cs="Times New Roman"/>
                <w:b/>
                <w:sz w:val="28"/>
                <w:szCs w:val="32"/>
                <w:u w:val="single"/>
              </w:rPr>
            </w:pPr>
            <w:r w:rsidRPr="00B564C8">
              <w:rPr>
                <w:rFonts w:ascii="Times New Roman" w:hAnsi="Times New Roman" w:cs="Times New Roman"/>
                <w:b/>
                <w:sz w:val="28"/>
                <w:szCs w:val="32"/>
                <w:u w:val="single"/>
              </w:rPr>
              <w:t xml:space="preserve">Değerlendirme kısmında sınav sonucunda öğrenim çıktılarına ulaşırken </w:t>
            </w:r>
            <w:r w:rsidRPr="00B564C8">
              <w:rPr>
                <w:rFonts w:ascii="Times New Roman" w:hAnsi="Times New Roman" w:cs="Times New Roman"/>
                <w:b/>
                <w:color w:val="FF0000"/>
                <w:sz w:val="36"/>
                <w:szCs w:val="40"/>
                <w:u w:val="single"/>
              </w:rPr>
              <w:t>eksikliği tespit edilmiş hususlara ilişkin Final sınavına kadar yapılacak iyileştirmeler (İlave ders planlama, Uygulama, gözlem, inceleme, mülakat vb.)</w:t>
            </w:r>
            <w:r w:rsidR="00B564C8" w:rsidRPr="00B564C8">
              <w:rPr>
                <w:rFonts w:ascii="Times New Roman" w:hAnsi="Times New Roman" w:cs="Times New Roman"/>
                <w:b/>
                <w:color w:val="FF0000"/>
                <w:sz w:val="36"/>
                <w:szCs w:val="40"/>
                <w:u w:val="single"/>
              </w:rPr>
              <w:t xml:space="preserve"> </w:t>
            </w:r>
            <w:r w:rsidRPr="00B564C8">
              <w:rPr>
                <w:rFonts w:ascii="Times New Roman" w:hAnsi="Times New Roman" w:cs="Times New Roman"/>
                <w:b/>
                <w:sz w:val="28"/>
                <w:szCs w:val="32"/>
                <w:u w:val="single"/>
              </w:rPr>
              <w:t xml:space="preserve">belirtilerek somut ve gerçekçi hedefler ortaya koyulacaktır. </w:t>
            </w:r>
          </w:p>
          <w:p w14:paraId="03A994B3" w14:textId="77777777" w:rsidR="00425EEB" w:rsidRDefault="00425EEB" w:rsidP="002C4303">
            <w:pPr>
              <w:pStyle w:val="stBilgi"/>
              <w:rPr>
                <w:rFonts w:ascii="Times New Roman" w:hAnsi="Times New Roman" w:cs="Times New Roman"/>
                <w:b/>
              </w:rPr>
            </w:pPr>
          </w:p>
          <w:p w14:paraId="1BBA37A0" w14:textId="77777777" w:rsidR="00425EEB" w:rsidRDefault="00425EEB" w:rsidP="002C4303">
            <w:pPr>
              <w:pStyle w:val="stBilgi"/>
              <w:rPr>
                <w:rFonts w:ascii="Times New Roman" w:hAnsi="Times New Roman" w:cs="Times New Roman"/>
                <w:b/>
              </w:rPr>
            </w:pPr>
          </w:p>
          <w:p w14:paraId="51F4C01E" w14:textId="77777777" w:rsidR="00425EEB" w:rsidRDefault="00425EEB" w:rsidP="002C4303">
            <w:pPr>
              <w:pStyle w:val="stBilgi"/>
              <w:rPr>
                <w:rFonts w:ascii="Times New Roman" w:hAnsi="Times New Roman" w:cs="Times New Roman"/>
                <w:b/>
              </w:rPr>
            </w:pPr>
          </w:p>
          <w:p w14:paraId="357B2909" w14:textId="77777777" w:rsidR="00425EEB" w:rsidRDefault="00425EEB" w:rsidP="002C4303">
            <w:pPr>
              <w:pStyle w:val="stBilgi"/>
              <w:rPr>
                <w:rFonts w:ascii="Times New Roman" w:hAnsi="Times New Roman" w:cs="Times New Roman"/>
                <w:b/>
              </w:rPr>
            </w:pPr>
          </w:p>
        </w:tc>
      </w:tr>
    </w:tbl>
    <w:p w14:paraId="64597F9E" w14:textId="77777777" w:rsidR="00425EEB" w:rsidRDefault="00425EEB" w:rsidP="00BE54DF">
      <w:pPr>
        <w:rPr>
          <w:b/>
          <w:sz w:val="24"/>
          <w:szCs w:val="24"/>
        </w:rPr>
      </w:pPr>
    </w:p>
    <w:p w14:paraId="08A24B63" w14:textId="77777777" w:rsidR="00BE54DF" w:rsidRDefault="00BE54DF" w:rsidP="00027203">
      <w:pPr>
        <w:spacing w:after="0"/>
      </w:pPr>
      <w:bookmarkStart w:id="0" w:name="_heading=h.gjdgxs" w:colFirst="0" w:colLast="0"/>
      <w:bookmarkEnd w:id="0"/>
    </w:p>
    <w:p w14:paraId="1EF30EF0" w14:textId="77777777" w:rsidR="0095268E" w:rsidRDefault="0095268E" w:rsidP="00BE54DF"/>
    <w:p w14:paraId="688C0547" w14:textId="77777777" w:rsidR="0095268E" w:rsidRDefault="0095268E" w:rsidP="00BE54DF"/>
    <w:p w14:paraId="58BAF892" w14:textId="77777777" w:rsidR="0095268E" w:rsidRDefault="0095268E" w:rsidP="00BE54DF"/>
    <w:p w14:paraId="4CC1041D" w14:textId="77777777" w:rsidR="00BE54DF" w:rsidRDefault="00BE54DF" w:rsidP="00BE54DF"/>
    <w:p w14:paraId="573DCF4C" w14:textId="77777777" w:rsidR="00F04701" w:rsidRPr="00CD22EF" w:rsidRDefault="00F04701" w:rsidP="00BE54DF">
      <w:pPr>
        <w:rPr>
          <w:rFonts w:ascii="Times New Roman" w:hAnsi="Times New Roman" w:cs="Times New Roman"/>
          <w:sz w:val="22"/>
        </w:rPr>
      </w:pPr>
    </w:p>
    <w:sectPr w:rsidR="00F04701" w:rsidRPr="00CD22EF" w:rsidSect="003C114D">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DE50" w14:textId="77777777" w:rsidR="00903659" w:rsidRDefault="00903659" w:rsidP="00956AB8">
      <w:pPr>
        <w:spacing w:after="0" w:line="240" w:lineRule="auto"/>
      </w:pPr>
      <w:r>
        <w:separator/>
      </w:r>
    </w:p>
  </w:endnote>
  <w:endnote w:type="continuationSeparator" w:id="0">
    <w:p w14:paraId="02079779" w14:textId="77777777" w:rsidR="00903659" w:rsidRDefault="00903659"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29"/>
      <w:gridCol w:w="3542"/>
      <w:gridCol w:w="3694"/>
    </w:tblGrid>
    <w:tr w:rsidR="00651F0A" w14:paraId="453FDC99" w14:textId="77777777" w:rsidTr="00425EEB">
      <w:trPr>
        <w:trHeight w:val="233"/>
      </w:trPr>
      <w:tc>
        <w:tcPr>
          <w:tcW w:w="2829" w:type="dxa"/>
          <w:tcBorders>
            <w:top w:val="single" w:sz="4" w:space="0" w:color="0070C0"/>
            <w:left w:val="single" w:sz="4" w:space="0" w:color="0070C0"/>
            <w:bottom w:val="single" w:sz="4" w:space="0" w:color="0070C0"/>
            <w:right w:val="single" w:sz="4" w:space="0" w:color="0070C0"/>
          </w:tcBorders>
          <w:hideMark/>
        </w:tcPr>
        <w:p w14:paraId="7E40CB0B" w14:textId="14FA061F" w:rsidR="00651F0A" w:rsidRPr="00FB7837" w:rsidRDefault="00FB7837" w:rsidP="00FB7837">
          <w:pPr>
            <w:spacing w:after="0" w:line="240" w:lineRule="auto"/>
            <w:jc w:val="left"/>
            <w:rPr>
              <w:rFonts w:ascii="Times New Roman" w:eastAsia="Times New Roman" w:hAnsi="Times New Roman" w:cs="Times New Roman"/>
              <w:bCs/>
              <w:sz w:val="22"/>
              <w:lang w:val="en-AU" w:eastAsia="tr-TR"/>
            </w:rPr>
          </w:pPr>
          <w:proofErr w:type="spellStart"/>
          <w:r w:rsidRPr="00FB7837">
            <w:rPr>
              <w:rFonts w:ascii="Times New Roman" w:eastAsia="Times New Roman" w:hAnsi="Times New Roman" w:cs="Times New Roman"/>
              <w:b/>
              <w:sz w:val="22"/>
              <w:lang w:val="en-AU" w:eastAsia="tr-TR"/>
            </w:rPr>
            <w:t>Formu</w:t>
          </w:r>
          <w:proofErr w:type="spellEnd"/>
          <w:r w:rsidRPr="00FB7837">
            <w:rPr>
              <w:rFonts w:ascii="Times New Roman" w:eastAsia="Times New Roman" w:hAnsi="Times New Roman" w:cs="Times New Roman"/>
              <w:bCs/>
              <w:sz w:val="22"/>
              <w:lang w:val="en-AU" w:eastAsia="tr-TR"/>
            </w:rPr>
            <w:t xml:space="preserve">      </w:t>
          </w:r>
          <w:proofErr w:type="spellStart"/>
          <w:r w:rsidR="00651F0A" w:rsidRPr="00FB7837">
            <w:rPr>
              <w:rFonts w:ascii="Times New Roman" w:eastAsia="Times New Roman" w:hAnsi="Times New Roman" w:cs="Times New Roman"/>
              <w:bCs/>
              <w:sz w:val="22"/>
              <w:lang w:val="en-AU" w:eastAsia="tr-TR"/>
            </w:rPr>
            <w:t>Hazırlayan</w:t>
          </w:r>
          <w:proofErr w:type="spellEnd"/>
        </w:p>
      </w:tc>
      <w:tc>
        <w:tcPr>
          <w:tcW w:w="3542" w:type="dxa"/>
          <w:tcBorders>
            <w:top w:val="single" w:sz="4" w:space="0" w:color="0070C0"/>
            <w:left w:val="single" w:sz="4" w:space="0" w:color="0070C0"/>
            <w:bottom w:val="single" w:sz="4" w:space="0" w:color="0070C0"/>
            <w:right w:val="single" w:sz="4" w:space="0" w:color="0070C0"/>
          </w:tcBorders>
          <w:hideMark/>
        </w:tcPr>
        <w:p w14:paraId="16BA5D1C" w14:textId="5299F0EF" w:rsidR="00651F0A" w:rsidRPr="00FB7837" w:rsidRDefault="00651F0A" w:rsidP="00651F0A">
          <w:pPr>
            <w:spacing w:after="0" w:line="240" w:lineRule="auto"/>
            <w:jc w:val="center"/>
            <w:rPr>
              <w:rFonts w:ascii="Times New Roman" w:eastAsia="Times New Roman" w:hAnsi="Times New Roman" w:cs="Times New Roman"/>
              <w:bCs/>
              <w:sz w:val="22"/>
              <w:lang w:val="en-AU" w:eastAsia="tr-TR"/>
            </w:rPr>
          </w:pPr>
          <w:proofErr w:type="spellStart"/>
          <w:r w:rsidRPr="00FB7837">
            <w:rPr>
              <w:rFonts w:ascii="Times New Roman" w:eastAsia="Times New Roman" w:hAnsi="Times New Roman" w:cs="Times New Roman"/>
              <w:bCs/>
              <w:sz w:val="22"/>
              <w:lang w:val="en-AU" w:eastAsia="tr-TR"/>
            </w:rPr>
            <w:t>Kontrol</w:t>
          </w:r>
          <w:proofErr w:type="spellEnd"/>
          <w:r w:rsidRPr="00FB7837">
            <w:rPr>
              <w:rFonts w:ascii="Times New Roman" w:eastAsia="Times New Roman" w:hAnsi="Times New Roman" w:cs="Times New Roman"/>
              <w:bCs/>
              <w:sz w:val="22"/>
              <w:lang w:val="en-AU" w:eastAsia="tr-TR"/>
            </w:rPr>
            <w:t xml:space="preserve"> Eden</w:t>
          </w:r>
        </w:p>
      </w:tc>
      <w:tc>
        <w:tcPr>
          <w:tcW w:w="3694" w:type="dxa"/>
          <w:tcBorders>
            <w:top w:val="single" w:sz="4" w:space="0" w:color="0070C0"/>
            <w:left w:val="single" w:sz="4" w:space="0" w:color="0070C0"/>
            <w:bottom w:val="single" w:sz="4" w:space="0" w:color="0070C0"/>
            <w:right w:val="single" w:sz="4" w:space="0" w:color="0070C0"/>
          </w:tcBorders>
          <w:hideMark/>
        </w:tcPr>
        <w:p w14:paraId="0692B53F" w14:textId="4A256F00" w:rsidR="00651F0A" w:rsidRPr="00FB7837" w:rsidRDefault="00651F0A" w:rsidP="00651F0A">
          <w:pPr>
            <w:spacing w:after="0" w:line="240" w:lineRule="auto"/>
            <w:jc w:val="center"/>
            <w:rPr>
              <w:rFonts w:ascii="Times New Roman" w:eastAsia="Times New Roman" w:hAnsi="Times New Roman" w:cs="Times New Roman"/>
              <w:bCs/>
              <w:sz w:val="22"/>
              <w:lang w:val="en-AU" w:eastAsia="tr-TR"/>
            </w:rPr>
          </w:pPr>
          <w:r w:rsidRPr="00FB7837">
            <w:rPr>
              <w:rFonts w:ascii="Times New Roman" w:eastAsia="Times New Roman" w:hAnsi="Times New Roman" w:cs="Times New Roman"/>
              <w:bCs/>
              <w:sz w:val="22"/>
              <w:lang w:val="en-AU" w:eastAsia="tr-TR"/>
            </w:rPr>
            <w:t>Onaylayan</w:t>
          </w:r>
        </w:p>
      </w:tc>
    </w:tr>
    <w:tr w:rsidR="00532E31" w14:paraId="516FE3EB" w14:textId="77777777" w:rsidTr="00425EEB">
      <w:trPr>
        <w:trHeight w:val="232"/>
      </w:trPr>
      <w:tc>
        <w:tcPr>
          <w:tcW w:w="2829" w:type="dxa"/>
          <w:tcBorders>
            <w:top w:val="single" w:sz="4" w:space="0" w:color="0070C0"/>
            <w:left w:val="single" w:sz="4" w:space="0" w:color="0070C0"/>
            <w:bottom w:val="single" w:sz="4" w:space="0" w:color="0070C0"/>
            <w:right w:val="single" w:sz="4" w:space="0" w:color="0070C0"/>
          </w:tcBorders>
          <w:vAlign w:val="center"/>
          <w:hideMark/>
        </w:tcPr>
        <w:p w14:paraId="2C58C16C" w14:textId="77777777" w:rsidR="00532E31" w:rsidRPr="00FB7837" w:rsidRDefault="004C7D68" w:rsidP="00226DE7">
          <w:pPr>
            <w:spacing w:after="0" w:line="240" w:lineRule="auto"/>
            <w:jc w:val="center"/>
            <w:rPr>
              <w:rFonts w:ascii="Times New Roman" w:eastAsia="Times New Roman" w:hAnsi="Times New Roman" w:cs="Times New Roman"/>
              <w:bCs/>
              <w:sz w:val="22"/>
              <w:lang w:val="en-AU" w:eastAsia="tr-TR"/>
            </w:rPr>
          </w:pPr>
          <w:r w:rsidRPr="00FB7837">
            <w:rPr>
              <w:rFonts w:ascii="Times New Roman" w:eastAsia="Times New Roman" w:hAnsi="Times New Roman" w:cs="Times New Roman"/>
              <w:bCs/>
              <w:sz w:val="22"/>
              <w:lang w:val="en-AU" w:eastAsia="tr-TR"/>
            </w:rPr>
            <w:t>Ahmet Bilal GÜLENÇ</w:t>
          </w:r>
        </w:p>
        <w:p w14:paraId="3DFEA197" w14:textId="17AFD30F" w:rsidR="004C7D68" w:rsidRPr="00FB7837" w:rsidRDefault="004C7D68" w:rsidP="00226DE7">
          <w:pPr>
            <w:spacing w:after="0" w:line="240" w:lineRule="auto"/>
            <w:jc w:val="center"/>
            <w:rPr>
              <w:rFonts w:ascii="Times New Roman" w:eastAsia="Times New Roman" w:hAnsi="Times New Roman" w:cs="Times New Roman"/>
              <w:bCs/>
              <w:color w:val="0070C0"/>
              <w:sz w:val="22"/>
              <w:lang w:val="en-AU" w:eastAsia="tr-TR"/>
            </w:rPr>
          </w:pPr>
          <w:proofErr w:type="spellStart"/>
          <w:r w:rsidRPr="00FB7837">
            <w:rPr>
              <w:rFonts w:ascii="Times New Roman" w:eastAsia="Times New Roman" w:hAnsi="Times New Roman" w:cs="Times New Roman"/>
              <w:bCs/>
              <w:sz w:val="22"/>
              <w:lang w:val="en-AU" w:eastAsia="tr-TR"/>
            </w:rPr>
            <w:t>Büro</w:t>
          </w:r>
          <w:proofErr w:type="spellEnd"/>
          <w:r w:rsidRPr="00FB7837">
            <w:rPr>
              <w:rFonts w:ascii="Times New Roman" w:eastAsia="Times New Roman" w:hAnsi="Times New Roman" w:cs="Times New Roman"/>
              <w:bCs/>
              <w:sz w:val="22"/>
              <w:lang w:val="en-AU" w:eastAsia="tr-TR"/>
            </w:rPr>
            <w:t xml:space="preserve"> </w:t>
          </w:r>
          <w:proofErr w:type="spellStart"/>
          <w:r w:rsidRPr="00FB7837">
            <w:rPr>
              <w:rFonts w:ascii="Times New Roman" w:eastAsia="Times New Roman" w:hAnsi="Times New Roman" w:cs="Times New Roman"/>
              <w:bCs/>
              <w:sz w:val="22"/>
              <w:lang w:val="en-AU" w:eastAsia="tr-TR"/>
            </w:rPr>
            <w:t>Personeli</w:t>
          </w:r>
          <w:proofErr w:type="spellEnd"/>
        </w:p>
      </w:tc>
      <w:tc>
        <w:tcPr>
          <w:tcW w:w="3542" w:type="dxa"/>
          <w:tcBorders>
            <w:top w:val="single" w:sz="4" w:space="0" w:color="0070C0"/>
            <w:left w:val="single" w:sz="4" w:space="0" w:color="0070C0"/>
            <w:bottom w:val="single" w:sz="4" w:space="0" w:color="0070C0"/>
            <w:right w:val="single" w:sz="4" w:space="0" w:color="0070C0"/>
          </w:tcBorders>
          <w:vAlign w:val="center"/>
        </w:tcPr>
        <w:p w14:paraId="1B94A32A" w14:textId="697B87AA" w:rsidR="00532E31" w:rsidRPr="00FB7837" w:rsidRDefault="004C7D68" w:rsidP="00226DE7">
          <w:pPr>
            <w:spacing w:after="0" w:line="240" w:lineRule="auto"/>
            <w:jc w:val="center"/>
            <w:rPr>
              <w:rFonts w:ascii="Times New Roman" w:eastAsia="Times New Roman" w:hAnsi="Times New Roman" w:cs="Times New Roman"/>
              <w:bCs/>
              <w:sz w:val="22"/>
              <w:lang w:val="en-AU" w:eastAsia="tr-TR"/>
            </w:rPr>
          </w:pPr>
          <w:r w:rsidRPr="00FB7837">
            <w:rPr>
              <w:rFonts w:ascii="Times New Roman" w:eastAsia="Times New Roman" w:hAnsi="Times New Roman" w:cs="Times New Roman"/>
              <w:bCs/>
              <w:sz w:val="22"/>
              <w:lang w:val="en-AU" w:eastAsia="tr-TR"/>
            </w:rPr>
            <w:t>Esra İÇÖZ</w:t>
          </w:r>
        </w:p>
        <w:p w14:paraId="0163B6B2" w14:textId="5E366956" w:rsidR="00532E31" w:rsidRPr="00FB7837" w:rsidRDefault="004C7D68" w:rsidP="00226DE7">
          <w:pPr>
            <w:spacing w:after="0" w:line="240" w:lineRule="auto"/>
            <w:jc w:val="center"/>
            <w:rPr>
              <w:rFonts w:ascii="Times New Roman" w:eastAsia="Times New Roman" w:hAnsi="Times New Roman" w:cs="Times New Roman"/>
              <w:bCs/>
              <w:sz w:val="22"/>
              <w:lang w:val="en-AU" w:eastAsia="tr-TR"/>
            </w:rPr>
          </w:pPr>
          <w:proofErr w:type="spellStart"/>
          <w:r w:rsidRPr="00FB7837">
            <w:rPr>
              <w:rFonts w:ascii="Times New Roman" w:eastAsia="Times New Roman" w:hAnsi="Times New Roman" w:cs="Times New Roman"/>
              <w:bCs/>
              <w:sz w:val="22"/>
              <w:lang w:val="en-AU" w:eastAsia="tr-TR"/>
            </w:rPr>
            <w:t>Yüksekokul</w:t>
          </w:r>
          <w:proofErr w:type="spellEnd"/>
          <w:r w:rsidRPr="00FB7837">
            <w:rPr>
              <w:rFonts w:ascii="Times New Roman" w:eastAsia="Times New Roman" w:hAnsi="Times New Roman" w:cs="Times New Roman"/>
              <w:bCs/>
              <w:sz w:val="22"/>
              <w:lang w:val="en-AU" w:eastAsia="tr-TR"/>
            </w:rPr>
            <w:t xml:space="preserve"> </w:t>
          </w:r>
          <w:proofErr w:type="spellStart"/>
          <w:r w:rsidRPr="00FB7837">
            <w:rPr>
              <w:rFonts w:ascii="Times New Roman" w:eastAsia="Times New Roman" w:hAnsi="Times New Roman" w:cs="Times New Roman"/>
              <w:bCs/>
              <w:sz w:val="22"/>
              <w:lang w:val="en-AU" w:eastAsia="tr-TR"/>
            </w:rPr>
            <w:t>Sekreteri</w:t>
          </w:r>
          <w:proofErr w:type="spellEnd"/>
        </w:p>
      </w:tc>
      <w:tc>
        <w:tcPr>
          <w:tcW w:w="3694" w:type="dxa"/>
          <w:tcBorders>
            <w:top w:val="single" w:sz="4" w:space="0" w:color="0070C0"/>
            <w:left w:val="single" w:sz="4" w:space="0" w:color="0070C0"/>
            <w:bottom w:val="single" w:sz="4" w:space="0" w:color="0070C0"/>
            <w:right w:val="single" w:sz="4" w:space="0" w:color="0070C0"/>
          </w:tcBorders>
          <w:vAlign w:val="center"/>
          <w:hideMark/>
        </w:tcPr>
        <w:p w14:paraId="04D7A997" w14:textId="77777777" w:rsidR="00532E31" w:rsidRPr="00FB7837" w:rsidRDefault="004C7D68" w:rsidP="00226DE7">
          <w:pPr>
            <w:spacing w:after="0" w:line="240" w:lineRule="auto"/>
            <w:jc w:val="center"/>
            <w:rPr>
              <w:rFonts w:ascii="Times New Roman" w:eastAsia="Times New Roman" w:hAnsi="Times New Roman" w:cs="Times New Roman"/>
              <w:bCs/>
              <w:sz w:val="22"/>
              <w:lang w:val="en-AU" w:eastAsia="tr-TR"/>
            </w:rPr>
          </w:pPr>
          <w:proofErr w:type="spellStart"/>
          <w:r w:rsidRPr="00FB7837">
            <w:rPr>
              <w:rFonts w:ascii="Times New Roman" w:eastAsia="Times New Roman" w:hAnsi="Times New Roman" w:cs="Times New Roman"/>
              <w:bCs/>
              <w:sz w:val="22"/>
              <w:lang w:val="en-AU" w:eastAsia="tr-TR"/>
            </w:rPr>
            <w:t>Doç</w:t>
          </w:r>
          <w:proofErr w:type="spellEnd"/>
          <w:r w:rsidRPr="00FB7837">
            <w:rPr>
              <w:rFonts w:ascii="Times New Roman" w:eastAsia="Times New Roman" w:hAnsi="Times New Roman" w:cs="Times New Roman"/>
              <w:bCs/>
              <w:sz w:val="22"/>
              <w:lang w:val="en-AU" w:eastAsia="tr-TR"/>
            </w:rPr>
            <w:t>. Dr. Ufuk BİNGÖL</w:t>
          </w:r>
        </w:p>
        <w:p w14:paraId="69648C86" w14:textId="4682A90C" w:rsidR="004C7D68" w:rsidRPr="00FB7837" w:rsidRDefault="004C7D68" w:rsidP="00226DE7">
          <w:pPr>
            <w:spacing w:after="0" w:line="240" w:lineRule="auto"/>
            <w:jc w:val="center"/>
            <w:rPr>
              <w:rFonts w:ascii="Times New Roman" w:eastAsia="Times New Roman" w:hAnsi="Times New Roman" w:cs="Times New Roman"/>
              <w:bCs/>
              <w:sz w:val="22"/>
              <w:lang w:val="en-AU" w:eastAsia="tr-TR"/>
            </w:rPr>
          </w:pPr>
          <w:proofErr w:type="spellStart"/>
          <w:r w:rsidRPr="00FB7837">
            <w:rPr>
              <w:rFonts w:ascii="Times New Roman" w:eastAsia="Times New Roman" w:hAnsi="Times New Roman" w:cs="Times New Roman"/>
              <w:bCs/>
              <w:sz w:val="22"/>
              <w:lang w:val="en-AU" w:eastAsia="tr-TR"/>
            </w:rPr>
            <w:t>Yüksekokul</w:t>
          </w:r>
          <w:proofErr w:type="spellEnd"/>
          <w:r w:rsidRPr="00FB7837">
            <w:rPr>
              <w:rFonts w:ascii="Times New Roman" w:eastAsia="Times New Roman" w:hAnsi="Times New Roman" w:cs="Times New Roman"/>
              <w:bCs/>
              <w:sz w:val="22"/>
              <w:lang w:val="en-AU" w:eastAsia="tr-TR"/>
            </w:rPr>
            <w:t xml:space="preserve"> </w:t>
          </w:r>
          <w:proofErr w:type="spellStart"/>
          <w:r w:rsidRPr="00FB7837">
            <w:rPr>
              <w:rFonts w:ascii="Times New Roman" w:eastAsia="Times New Roman" w:hAnsi="Times New Roman" w:cs="Times New Roman"/>
              <w:bCs/>
              <w:sz w:val="22"/>
              <w:lang w:val="en-AU" w:eastAsia="tr-TR"/>
            </w:rPr>
            <w:t>Müdürü</w:t>
          </w:r>
          <w:proofErr w:type="spellEnd"/>
        </w:p>
      </w:tc>
    </w:tr>
  </w:tbl>
  <w:p w14:paraId="050FAAAA" w14:textId="7E01AA68" w:rsidR="005D17B1" w:rsidRPr="00BF7894" w:rsidRDefault="00425EEB" w:rsidP="00425EEB">
    <w:pPr>
      <w:ind w:left="6372" w:right="-851"/>
      <w:rPr>
        <w:rFonts w:cstheme="minorHAnsi"/>
        <w:color w:val="0070C0"/>
        <w:sz w:val="22"/>
      </w:rPr>
    </w:pPr>
    <w:r>
      <w:rPr>
        <w:rFonts w:cstheme="minorHAnsi"/>
        <w:color w:val="0070C0"/>
        <w:sz w:val="22"/>
      </w:rPr>
      <w:t xml:space="preserve">      </w:t>
    </w:r>
    <w:r w:rsidR="00B910AA" w:rsidRPr="00BF7894">
      <w:rPr>
        <w:rFonts w:cstheme="minorHAnsi"/>
        <w:color w:val="0070C0"/>
        <w:sz w:val="22"/>
      </w:rPr>
      <w:t>KK-</w:t>
    </w:r>
    <w:r w:rsidR="005D17B1" w:rsidRPr="00BF7894">
      <w:rPr>
        <w:rFonts w:cstheme="minorHAnsi"/>
        <w:color w:val="0070C0"/>
        <w:sz w:val="22"/>
      </w:rPr>
      <w:t>F</w:t>
    </w:r>
    <w:r w:rsidR="00B910AA" w:rsidRPr="00BF7894">
      <w:rPr>
        <w:rFonts w:cstheme="minorHAnsi"/>
        <w:color w:val="0070C0"/>
        <w:sz w:val="22"/>
      </w:rPr>
      <w:t>R-</w:t>
    </w:r>
    <w:r w:rsidR="00A5470D" w:rsidRPr="00BF7894">
      <w:rPr>
        <w:rFonts w:cstheme="minorHAnsi"/>
        <w:color w:val="0070C0"/>
        <w:sz w:val="22"/>
      </w:rPr>
      <w:t>001/</w:t>
    </w:r>
    <w:r w:rsidR="00B910AA" w:rsidRPr="00BF7894">
      <w:rPr>
        <w:rFonts w:cstheme="minorHAnsi"/>
        <w:color w:val="0070C0"/>
        <w:sz w:val="22"/>
      </w:rPr>
      <w:t>1</w:t>
    </w:r>
    <w:r w:rsidR="00027203">
      <w:rPr>
        <w:rFonts w:cstheme="minorHAnsi"/>
        <w:color w:val="0070C0"/>
        <w:sz w:val="22"/>
      </w:rPr>
      <w:t>3</w:t>
    </w:r>
    <w:r w:rsidR="00A5470D" w:rsidRPr="00BF7894">
      <w:rPr>
        <w:rFonts w:cstheme="minorHAnsi"/>
        <w:color w:val="0070C0"/>
        <w:sz w:val="22"/>
      </w:rPr>
      <w:t>.0</w:t>
    </w:r>
    <w:r w:rsidR="00027203">
      <w:rPr>
        <w:rFonts w:cstheme="minorHAnsi"/>
        <w:color w:val="0070C0"/>
        <w:sz w:val="22"/>
      </w:rPr>
      <w:t>1</w:t>
    </w:r>
    <w:r w:rsidR="00A5470D" w:rsidRPr="00BF7894">
      <w:rPr>
        <w:rFonts w:cstheme="minorHAnsi"/>
        <w:color w:val="0070C0"/>
        <w:sz w:val="22"/>
      </w:rPr>
      <w:t>.20</w:t>
    </w:r>
    <w:r w:rsidR="001017E2" w:rsidRPr="00BF7894">
      <w:rPr>
        <w:rFonts w:cstheme="minorHAnsi"/>
        <w:color w:val="0070C0"/>
        <w:sz w:val="22"/>
      </w:rPr>
      <w:t>2</w:t>
    </w:r>
    <w:r w:rsidR="00B910AA" w:rsidRPr="00BF7894">
      <w:rPr>
        <w:rFonts w:cstheme="minorHAnsi"/>
        <w:color w:val="0070C0"/>
        <w:sz w:val="22"/>
      </w:rPr>
      <w:t>4</w:t>
    </w:r>
    <w:r w:rsidR="005D17B1" w:rsidRPr="00BF7894">
      <w:rPr>
        <w:rFonts w:cstheme="minorHAnsi"/>
        <w:color w:val="0070C0"/>
        <w:sz w:val="22"/>
      </w:rPr>
      <w:t>/00</w:t>
    </w:r>
    <w:r w:rsidR="008C76DB" w:rsidRPr="00BF7894">
      <w:rPr>
        <w:rFonts w:cstheme="minorHAnsi"/>
        <w:color w:val="0070C0"/>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75CF7" w14:textId="77777777" w:rsidR="00903659" w:rsidRDefault="00903659" w:rsidP="00956AB8">
      <w:pPr>
        <w:spacing w:after="0" w:line="240" w:lineRule="auto"/>
      </w:pPr>
      <w:r>
        <w:separator/>
      </w:r>
    </w:p>
  </w:footnote>
  <w:footnote w:type="continuationSeparator" w:id="0">
    <w:p w14:paraId="32BC8BAF" w14:textId="77777777" w:rsidR="00903659" w:rsidRDefault="00903659"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4990"/>
      <w:gridCol w:w="1842"/>
      <w:gridCol w:w="1673"/>
    </w:tblGrid>
    <w:tr w:rsidR="001017E2" w:rsidRPr="00BF7894" w14:paraId="6442EECB" w14:textId="77777777" w:rsidTr="00027203">
      <w:trPr>
        <w:cantSplit/>
        <w:trHeight w:val="491"/>
      </w:trPr>
      <w:tc>
        <w:tcPr>
          <w:tcW w:w="1560" w:type="dxa"/>
          <w:vMerge w:val="restart"/>
          <w:shd w:val="clear" w:color="auto" w:fill="auto"/>
        </w:tcPr>
        <w:p w14:paraId="23DDA50E" w14:textId="77777777" w:rsidR="001017E2" w:rsidRPr="00FB7837" w:rsidRDefault="001017E2" w:rsidP="00BE54DF">
          <w:pPr>
            <w:spacing w:after="0" w:line="240" w:lineRule="auto"/>
            <w:jc w:val="center"/>
            <w:rPr>
              <w:rFonts w:ascii="Times New Roman" w:hAnsi="Times New Roman" w:cs="Times New Roman"/>
              <w:b/>
              <w:sz w:val="22"/>
            </w:rPr>
          </w:pPr>
          <w:r w:rsidRPr="00FB7837">
            <w:rPr>
              <w:rFonts w:ascii="Times New Roman" w:hAnsi="Times New Roman" w:cs="Times New Roman"/>
              <w:b/>
              <w:sz w:val="22"/>
            </w:rPr>
            <w:br/>
          </w:r>
          <w:r w:rsidRPr="00FB7837">
            <w:rPr>
              <w:rFonts w:ascii="Times New Roman" w:hAnsi="Times New Roman" w:cs="Times New Roman"/>
              <w:b/>
              <w:noProof/>
              <w:sz w:val="22"/>
              <w:lang w:eastAsia="tr-TR"/>
            </w:rPr>
            <w:drawing>
              <wp:inline distT="0" distB="0" distL="0" distR="0" wp14:anchorId="208E50C0" wp14:editId="0EBC8961">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shd w:val="clear" w:color="auto" w:fill="auto"/>
          <w:vAlign w:val="center"/>
        </w:tcPr>
        <w:p w14:paraId="4F34CABC" w14:textId="77777777" w:rsidR="004C7D68" w:rsidRPr="00FB7837" w:rsidRDefault="004C7D68" w:rsidP="00027203">
          <w:pPr>
            <w:spacing w:after="0"/>
            <w:jc w:val="center"/>
            <w:rPr>
              <w:rFonts w:ascii="Times New Roman" w:hAnsi="Times New Roman" w:cs="Times New Roman"/>
              <w:b/>
              <w:bCs/>
              <w:sz w:val="22"/>
            </w:rPr>
          </w:pPr>
          <w:r w:rsidRPr="00FB7837">
            <w:rPr>
              <w:rFonts w:ascii="Times New Roman" w:hAnsi="Times New Roman" w:cs="Times New Roman"/>
              <w:b/>
              <w:bCs/>
              <w:sz w:val="22"/>
            </w:rPr>
            <w:t xml:space="preserve">MANYAS MESLEK YÜKSEKOKULU </w:t>
          </w:r>
        </w:p>
        <w:p w14:paraId="14711C16" w14:textId="77777777" w:rsidR="00027203" w:rsidRPr="00FB7837" w:rsidRDefault="00027203" w:rsidP="00027203">
          <w:pPr>
            <w:spacing w:after="0"/>
            <w:jc w:val="center"/>
            <w:rPr>
              <w:rFonts w:ascii="Times New Roman" w:hAnsi="Times New Roman" w:cs="Times New Roman"/>
              <w:b/>
              <w:bCs/>
              <w:sz w:val="22"/>
            </w:rPr>
          </w:pPr>
          <w:r w:rsidRPr="00FB7837">
            <w:rPr>
              <w:rFonts w:ascii="Times New Roman" w:hAnsi="Times New Roman" w:cs="Times New Roman"/>
              <w:b/>
              <w:bCs/>
              <w:sz w:val="22"/>
            </w:rPr>
            <w:t>AKREDİTASYON VİZE SINAV</w:t>
          </w:r>
        </w:p>
        <w:p w14:paraId="0DF1B1D1" w14:textId="2CB770DA" w:rsidR="00027203" w:rsidRPr="00FB7837" w:rsidRDefault="00027203" w:rsidP="00027203">
          <w:pPr>
            <w:spacing w:after="0"/>
            <w:jc w:val="center"/>
            <w:rPr>
              <w:rFonts w:ascii="Times New Roman" w:hAnsi="Times New Roman" w:cs="Times New Roman"/>
              <w:b/>
              <w:bCs/>
              <w:color w:val="0070C0"/>
              <w:sz w:val="22"/>
            </w:rPr>
          </w:pPr>
          <w:r w:rsidRPr="00FB7837">
            <w:rPr>
              <w:rFonts w:ascii="Times New Roman" w:hAnsi="Times New Roman" w:cs="Times New Roman"/>
              <w:b/>
              <w:bCs/>
              <w:sz w:val="22"/>
            </w:rPr>
            <w:t xml:space="preserve"> DEĞERLENDİRME FORMU</w:t>
          </w:r>
        </w:p>
      </w:tc>
      <w:tc>
        <w:tcPr>
          <w:tcW w:w="1842" w:type="dxa"/>
          <w:shd w:val="clear" w:color="auto" w:fill="auto"/>
          <w:vAlign w:val="center"/>
        </w:tcPr>
        <w:p w14:paraId="0C3F5939" w14:textId="77777777" w:rsidR="001017E2" w:rsidRPr="00FB7837" w:rsidRDefault="001017E2" w:rsidP="00BE54DF">
          <w:pPr>
            <w:spacing w:after="0" w:line="240" w:lineRule="auto"/>
            <w:jc w:val="left"/>
            <w:rPr>
              <w:rFonts w:ascii="Times New Roman" w:hAnsi="Times New Roman" w:cs="Times New Roman"/>
              <w:bCs/>
              <w:sz w:val="22"/>
            </w:rPr>
          </w:pPr>
          <w:r w:rsidRPr="00FB7837">
            <w:rPr>
              <w:rFonts w:ascii="Times New Roman" w:hAnsi="Times New Roman" w:cs="Times New Roman"/>
              <w:bCs/>
              <w:sz w:val="22"/>
            </w:rPr>
            <w:t>Dok</w:t>
          </w:r>
          <w:r w:rsidR="00DF1769" w:rsidRPr="00FB7837">
            <w:rPr>
              <w:rFonts w:ascii="Times New Roman" w:hAnsi="Times New Roman" w:cs="Times New Roman"/>
              <w:bCs/>
              <w:sz w:val="22"/>
            </w:rPr>
            <w:t>üman</w:t>
          </w:r>
          <w:r w:rsidRPr="00FB7837">
            <w:rPr>
              <w:rFonts w:ascii="Times New Roman" w:hAnsi="Times New Roman" w:cs="Times New Roman"/>
              <w:bCs/>
              <w:sz w:val="22"/>
            </w:rPr>
            <w:t xml:space="preserve"> No</w:t>
          </w:r>
        </w:p>
      </w:tc>
      <w:tc>
        <w:tcPr>
          <w:tcW w:w="1673" w:type="dxa"/>
          <w:shd w:val="clear" w:color="auto" w:fill="auto"/>
          <w:vAlign w:val="center"/>
        </w:tcPr>
        <w:p w14:paraId="754E9F51" w14:textId="499B34B8" w:rsidR="001017E2" w:rsidRPr="00FB7837" w:rsidRDefault="001017E2" w:rsidP="00BE54DF">
          <w:pPr>
            <w:tabs>
              <w:tab w:val="left" w:pos="1182"/>
            </w:tabs>
            <w:spacing w:after="0" w:line="240" w:lineRule="auto"/>
            <w:jc w:val="left"/>
            <w:rPr>
              <w:rFonts w:ascii="Times New Roman" w:hAnsi="Times New Roman" w:cs="Times New Roman"/>
              <w:bCs/>
              <w:sz w:val="22"/>
            </w:rPr>
          </w:pPr>
        </w:p>
      </w:tc>
    </w:tr>
    <w:tr w:rsidR="001017E2" w:rsidRPr="00BF7894" w14:paraId="232F04A4" w14:textId="77777777" w:rsidTr="00027203">
      <w:trPr>
        <w:cantSplit/>
        <w:trHeight w:val="491"/>
      </w:trPr>
      <w:tc>
        <w:tcPr>
          <w:tcW w:w="1560" w:type="dxa"/>
          <w:vMerge/>
          <w:shd w:val="clear" w:color="auto" w:fill="auto"/>
          <w:vAlign w:val="center"/>
        </w:tcPr>
        <w:p w14:paraId="76CFD210" w14:textId="77777777" w:rsidR="001017E2" w:rsidRPr="00FB7837" w:rsidRDefault="001017E2" w:rsidP="00BE54DF">
          <w:pPr>
            <w:spacing w:after="0"/>
            <w:rPr>
              <w:rFonts w:ascii="Times New Roman" w:hAnsi="Times New Roman" w:cs="Times New Roman"/>
              <w:b/>
              <w:sz w:val="22"/>
            </w:rPr>
          </w:pPr>
        </w:p>
      </w:tc>
      <w:tc>
        <w:tcPr>
          <w:tcW w:w="4990" w:type="dxa"/>
          <w:vMerge/>
          <w:shd w:val="clear" w:color="auto" w:fill="auto"/>
          <w:vAlign w:val="center"/>
        </w:tcPr>
        <w:p w14:paraId="1DBA945E" w14:textId="77777777" w:rsidR="001017E2" w:rsidRPr="00FB7837" w:rsidRDefault="001017E2" w:rsidP="00BE54DF">
          <w:pPr>
            <w:spacing w:after="0"/>
            <w:rPr>
              <w:rFonts w:ascii="Times New Roman" w:hAnsi="Times New Roman" w:cs="Times New Roman"/>
              <w:bCs/>
              <w:color w:val="0070C0"/>
              <w:sz w:val="22"/>
            </w:rPr>
          </w:pPr>
        </w:p>
      </w:tc>
      <w:tc>
        <w:tcPr>
          <w:tcW w:w="1842" w:type="dxa"/>
          <w:shd w:val="clear" w:color="auto" w:fill="auto"/>
          <w:vAlign w:val="center"/>
        </w:tcPr>
        <w:p w14:paraId="19DAAB00" w14:textId="77777777" w:rsidR="001017E2" w:rsidRPr="00FB7837" w:rsidRDefault="001017E2" w:rsidP="00BE54DF">
          <w:pPr>
            <w:spacing w:after="0" w:line="240" w:lineRule="auto"/>
            <w:jc w:val="left"/>
            <w:rPr>
              <w:rFonts w:ascii="Times New Roman" w:hAnsi="Times New Roman" w:cs="Times New Roman"/>
              <w:bCs/>
              <w:sz w:val="22"/>
            </w:rPr>
          </w:pPr>
          <w:r w:rsidRPr="00FB7837">
            <w:rPr>
              <w:rFonts w:ascii="Times New Roman" w:hAnsi="Times New Roman" w:cs="Times New Roman"/>
              <w:bCs/>
              <w:sz w:val="22"/>
            </w:rPr>
            <w:t>İlk yayın tarihi</w:t>
          </w:r>
        </w:p>
      </w:tc>
      <w:tc>
        <w:tcPr>
          <w:tcW w:w="1673" w:type="dxa"/>
          <w:shd w:val="clear" w:color="auto" w:fill="auto"/>
          <w:vAlign w:val="center"/>
        </w:tcPr>
        <w:p w14:paraId="74DED219" w14:textId="62425B2C" w:rsidR="001017E2" w:rsidRPr="00FB7837" w:rsidRDefault="001017E2" w:rsidP="00BE54DF">
          <w:pPr>
            <w:spacing w:after="0" w:line="240" w:lineRule="auto"/>
            <w:jc w:val="left"/>
            <w:rPr>
              <w:rFonts w:ascii="Times New Roman" w:hAnsi="Times New Roman" w:cs="Times New Roman"/>
              <w:bCs/>
              <w:sz w:val="22"/>
            </w:rPr>
          </w:pPr>
        </w:p>
      </w:tc>
    </w:tr>
    <w:tr w:rsidR="001017E2" w:rsidRPr="00BF7894" w14:paraId="5133CCE8" w14:textId="77777777" w:rsidTr="00027203">
      <w:trPr>
        <w:cantSplit/>
        <w:trHeight w:val="491"/>
      </w:trPr>
      <w:tc>
        <w:tcPr>
          <w:tcW w:w="1560" w:type="dxa"/>
          <w:vMerge/>
          <w:shd w:val="clear" w:color="auto" w:fill="auto"/>
          <w:vAlign w:val="center"/>
        </w:tcPr>
        <w:p w14:paraId="5DD1CF48" w14:textId="77777777" w:rsidR="001017E2" w:rsidRPr="00FB7837" w:rsidRDefault="001017E2" w:rsidP="00BE54DF">
          <w:pPr>
            <w:spacing w:after="0"/>
            <w:rPr>
              <w:rFonts w:ascii="Times New Roman" w:hAnsi="Times New Roman" w:cs="Times New Roman"/>
              <w:b/>
              <w:sz w:val="22"/>
            </w:rPr>
          </w:pPr>
        </w:p>
      </w:tc>
      <w:tc>
        <w:tcPr>
          <w:tcW w:w="4990" w:type="dxa"/>
          <w:vMerge/>
          <w:shd w:val="clear" w:color="auto" w:fill="auto"/>
          <w:vAlign w:val="center"/>
        </w:tcPr>
        <w:p w14:paraId="5509F6D7" w14:textId="77777777" w:rsidR="001017E2" w:rsidRPr="00FB7837" w:rsidRDefault="001017E2" w:rsidP="00BE54DF">
          <w:pPr>
            <w:spacing w:after="0"/>
            <w:rPr>
              <w:rFonts w:ascii="Times New Roman" w:hAnsi="Times New Roman" w:cs="Times New Roman"/>
              <w:bCs/>
              <w:color w:val="0070C0"/>
              <w:sz w:val="22"/>
            </w:rPr>
          </w:pPr>
        </w:p>
      </w:tc>
      <w:tc>
        <w:tcPr>
          <w:tcW w:w="1842" w:type="dxa"/>
          <w:shd w:val="clear" w:color="auto" w:fill="auto"/>
          <w:vAlign w:val="center"/>
        </w:tcPr>
        <w:p w14:paraId="7A4F6F58" w14:textId="77777777" w:rsidR="001017E2" w:rsidRPr="00FB7837" w:rsidRDefault="001017E2" w:rsidP="00BE54DF">
          <w:pPr>
            <w:spacing w:after="0" w:line="240" w:lineRule="auto"/>
            <w:jc w:val="left"/>
            <w:rPr>
              <w:rFonts w:ascii="Times New Roman" w:hAnsi="Times New Roman" w:cs="Times New Roman"/>
              <w:bCs/>
              <w:sz w:val="22"/>
            </w:rPr>
          </w:pPr>
          <w:proofErr w:type="spellStart"/>
          <w:r w:rsidRPr="00FB7837">
            <w:rPr>
              <w:rFonts w:ascii="Times New Roman" w:hAnsi="Times New Roman" w:cs="Times New Roman"/>
              <w:bCs/>
              <w:sz w:val="22"/>
            </w:rPr>
            <w:t>Rev</w:t>
          </w:r>
          <w:proofErr w:type="spellEnd"/>
          <w:r w:rsidRPr="00FB7837">
            <w:rPr>
              <w:rFonts w:ascii="Times New Roman" w:hAnsi="Times New Roman" w:cs="Times New Roman"/>
              <w:bCs/>
              <w:sz w:val="22"/>
            </w:rPr>
            <w:t>. No / Tarih</w:t>
          </w:r>
        </w:p>
      </w:tc>
      <w:tc>
        <w:tcPr>
          <w:tcW w:w="1673" w:type="dxa"/>
          <w:shd w:val="clear" w:color="auto" w:fill="auto"/>
          <w:vAlign w:val="center"/>
        </w:tcPr>
        <w:p w14:paraId="546F699F" w14:textId="5D8A01F8" w:rsidR="001017E2" w:rsidRPr="00FB7837" w:rsidRDefault="001017E2" w:rsidP="00BE54DF">
          <w:pPr>
            <w:spacing w:after="0" w:line="240" w:lineRule="auto"/>
            <w:jc w:val="left"/>
            <w:rPr>
              <w:rFonts w:ascii="Times New Roman" w:hAnsi="Times New Roman" w:cs="Times New Roman"/>
              <w:bCs/>
              <w:sz w:val="22"/>
            </w:rPr>
          </w:pPr>
        </w:p>
      </w:tc>
    </w:tr>
    <w:tr w:rsidR="001017E2" w:rsidRPr="00BF7894" w14:paraId="594F28AF" w14:textId="77777777" w:rsidTr="00027203">
      <w:trPr>
        <w:cantSplit/>
        <w:trHeight w:val="491"/>
      </w:trPr>
      <w:tc>
        <w:tcPr>
          <w:tcW w:w="1560" w:type="dxa"/>
          <w:vMerge/>
          <w:shd w:val="clear" w:color="auto" w:fill="auto"/>
          <w:vAlign w:val="center"/>
        </w:tcPr>
        <w:p w14:paraId="4B48B972" w14:textId="77777777" w:rsidR="001017E2" w:rsidRPr="00FB7837" w:rsidRDefault="001017E2" w:rsidP="00BE54DF">
          <w:pPr>
            <w:spacing w:after="0"/>
            <w:rPr>
              <w:rFonts w:ascii="Times New Roman" w:hAnsi="Times New Roman" w:cs="Times New Roman"/>
              <w:b/>
              <w:sz w:val="22"/>
            </w:rPr>
          </w:pPr>
        </w:p>
      </w:tc>
      <w:tc>
        <w:tcPr>
          <w:tcW w:w="4990" w:type="dxa"/>
          <w:vMerge/>
          <w:shd w:val="clear" w:color="auto" w:fill="auto"/>
          <w:vAlign w:val="center"/>
        </w:tcPr>
        <w:p w14:paraId="3FFF2A19" w14:textId="77777777" w:rsidR="001017E2" w:rsidRPr="00FB7837" w:rsidRDefault="001017E2" w:rsidP="00BE54DF">
          <w:pPr>
            <w:spacing w:after="0"/>
            <w:rPr>
              <w:rFonts w:ascii="Times New Roman" w:hAnsi="Times New Roman" w:cs="Times New Roman"/>
              <w:bCs/>
              <w:color w:val="0070C0"/>
              <w:sz w:val="22"/>
            </w:rPr>
          </w:pPr>
        </w:p>
      </w:tc>
      <w:tc>
        <w:tcPr>
          <w:tcW w:w="1842" w:type="dxa"/>
          <w:shd w:val="clear" w:color="auto" w:fill="auto"/>
          <w:vAlign w:val="center"/>
        </w:tcPr>
        <w:p w14:paraId="3AFED933" w14:textId="77777777" w:rsidR="001017E2" w:rsidRPr="00FB7837" w:rsidRDefault="00DF1769" w:rsidP="00BE54DF">
          <w:pPr>
            <w:spacing w:after="0" w:line="240" w:lineRule="auto"/>
            <w:jc w:val="left"/>
            <w:rPr>
              <w:rFonts w:ascii="Times New Roman" w:hAnsi="Times New Roman" w:cs="Times New Roman"/>
              <w:bCs/>
              <w:sz w:val="22"/>
            </w:rPr>
          </w:pPr>
          <w:r w:rsidRPr="00FB7837">
            <w:rPr>
              <w:rFonts w:ascii="Times New Roman" w:hAnsi="Times New Roman" w:cs="Times New Roman"/>
              <w:bCs/>
              <w:sz w:val="22"/>
            </w:rPr>
            <w:t>Sayfa sayısı</w:t>
          </w:r>
        </w:p>
      </w:tc>
      <w:tc>
        <w:tcPr>
          <w:tcW w:w="1673" w:type="dxa"/>
          <w:shd w:val="clear" w:color="auto" w:fill="auto"/>
          <w:vAlign w:val="center"/>
        </w:tcPr>
        <w:p w14:paraId="5DDF4461" w14:textId="77777777" w:rsidR="001017E2" w:rsidRPr="00FB7837" w:rsidRDefault="001017E2" w:rsidP="00BE54DF">
          <w:pPr>
            <w:spacing w:after="0" w:line="240" w:lineRule="auto"/>
            <w:jc w:val="left"/>
            <w:rPr>
              <w:rFonts w:ascii="Times New Roman" w:hAnsi="Times New Roman" w:cs="Times New Roman"/>
              <w:bCs/>
              <w:sz w:val="22"/>
            </w:rPr>
          </w:pPr>
          <w:r w:rsidRPr="00FB7837">
            <w:rPr>
              <w:rStyle w:val="SayfaNumaras"/>
              <w:rFonts w:ascii="Times New Roman" w:hAnsi="Times New Roman" w:cs="Times New Roman"/>
              <w:bCs/>
              <w:sz w:val="22"/>
            </w:rPr>
            <w:fldChar w:fldCharType="begin"/>
          </w:r>
          <w:r w:rsidRPr="00FB7837">
            <w:rPr>
              <w:rStyle w:val="SayfaNumaras"/>
              <w:rFonts w:ascii="Times New Roman" w:hAnsi="Times New Roman" w:cs="Times New Roman"/>
              <w:bCs/>
              <w:sz w:val="22"/>
            </w:rPr>
            <w:instrText xml:space="preserve"> PAGE </w:instrText>
          </w:r>
          <w:r w:rsidRPr="00FB7837">
            <w:rPr>
              <w:rStyle w:val="SayfaNumaras"/>
              <w:rFonts w:ascii="Times New Roman" w:hAnsi="Times New Roman" w:cs="Times New Roman"/>
              <w:bCs/>
              <w:sz w:val="22"/>
            </w:rPr>
            <w:fldChar w:fldCharType="separate"/>
          </w:r>
          <w:r w:rsidR="0039718D" w:rsidRPr="00FB7837">
            <w:rPr>
              <w:rStyle w:val="SayfaNumaras"/>
              <w:rFonts w:ascii="Times New Roman" w:hAnsi="Times New Roman" w:cs="Times New Roman"/>
              <w:bCs/>
              <w:noProof/>
              <w:sz w:val="22"/>
            </w:rPr>
            <w:t>1</w:t>
          </w:r>
          <w:r w:rsidRPr="00FB7837">
            <w:rPr>
              <w:rStyle w:val="SayfaNumaras"/>
              <w:rFonts w:ascii="Times New Roman" w:hAnsi="Times New Roman" w:cs="Times New Roman"/>
              <w:bCs/>
              <w:sz w:val="22"/>
            </w:rPr>
            <w:fldChar w:fldCharType="end"/>
          </w:r>
          <w:r w:rsidRPr="00FB7837">
            <w:rPr>
              <w:rStyle w:val="SayfaNumaras"/>
              <w:rFonts w:ascii="Times New Roman" w:hAnsi="Times New Roman" w:cs="Times New Roman"/>
              <w:bCs/>
              <w:sz w:val="22"/>
            </w:rPr>
            <w:t>/</w:t>
          </w:r>
          <w:r w:rsidRPr="00FB7837">
            <w:rPr>
              <w:rStyle w:val="SayfaNumaras"/>
              <w:rFonts w:ascii="Times New Roman" w:hAnsi="Times New Roman" w:cs="Times New Roman"/>
              <w:sz w:val="22"/>
            </w:rPr>
            <w:fldChar w:fldCharType="begin"/>
          </w:r>
          <w:r w:rsidRPr="00FB7837">
            <w:rPr>
              <w:rStyle w:val="SayfaNumaras"/>
              <w:rFonts w:ascii="Times New Roman" w:hAnsi="Times New Roman" w:cs="Times New Roman"/>
              <w:sz w:val="22"/>
            </w:rPr>
            <w:instrText xml:space="preserve"> NUMPAGES </w:instrText>
          </w:r>
          <w:r w:rsidRPr="00FB7837">
            <w:rPr>
              <w:rStyle w:val="SayfaNumaras"/>
              <w:rFonts w:ascii="Times New Roman" w:hAnsi="Times New Roman" w:cs="Times New Roman"/>
              <w:sz w:val="22"/>
            </w:rPr>
            <w:fldChar w:fldCharType="separate"/>
          </w:r>
          <w:r w:rsidR="0039718D" w:rsidRPr="00FB7837">
            <w:rPr>
              <w:rStyle w:val="SayfaNumaras"/>
              <w:rFonts w:ascii="Times New Roman" w:hAnsi="Times New Roman" w:cs="Times New Roman"/>
              <w:noProof/>
              <w:sz w:val="22"/>
            </w:rPr>
            <w:t>1</w:t>
          </w:r>
          <w:r w:rsidRPr="00FB7837">
            <w:rPr>
              <w:rStyle w:val="SayfaNumaras"/>
              <w:rFonts w:ascii="Times New Roman" w:hAnsi="Times New Roman" w:cs="Times New Roman"/>
              <w:sz w:val="22"/>
            </w:rPr>
            <w:fldChar w:fldCharType="end"/>
          </w:r>
        </w:p>
      </w:tc>
    </w:tr>
  </w:tbl>
  <w:p w14:paraId="4CD8AD8C" w14:textId="77777777" w:rsidR="005D17B1" w:rsidRPr="00523E9A"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671"/>
    <w:multiLevelType w:val="hybridMultilevel"/>
    <w:tmpl w:val="666E0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D1AE8598">
      <w:start w:val="15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1D7A2E"/>
    <w:multiLevelType w:val="hybridMultilevel"/>
    <w:tmpl w:val="D95C17D8"/>
    <w:lvl w:ilvl="0" w:tplc="AE1E3CD4">
      <w:start w:val="5"/>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D6280E"/>
    <w:multiLevelType w:val="hybridMultilevel"/>
    <w:tmpl w:val="A1B07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D47D59"/>
    <w:multiLevelType w:val="hybridMultilevel"/>
    <w:tmpl w:val="25D26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E32C30"/>
    <w:multiLevelType w:val="hybridMultilevel"/>
    <w:tmpl w:val="D924D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FD76D1"/>
    <w:multiLevelType w:val="hybridMultilevel"/>
    <w:tmpl w:val="239CA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629F5"/>
    <w:multiLevelType w:val="hybridMultilevel"/>
    <w:tmpl w:val="9A8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34648"/>
    <w:multiLevelType w:val="hybridMultilevel"/>
    <w:tmpl w:val="D47C3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2308C3"/>
    <w:multiLevelType w:val="hybridMultilevel"/>
    <w:tmpl w:val="873A3202"/>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EB1DC6"/>
    <w:multiLevelType w:val="hybridMultilevel"/>
    <w:tmpl w:val="EEAA7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7C53C3"/>
    <w:multiLevelType w:val="hybridMultilevel"/>
    <w:tmpl w:val="730640A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C665F8"/>
    <w:multiLevelType w:val="hybridMultilevel"/>
    <w:tmpl w:val="50FA1F8E"/>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BF40C0"/>
    <w:multiLevelType w:val="hybridMultilevel"/>
    <w:tmpl w:val="ADEE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CC11E23"/>
    <w:multiLevelType w:val="hybridMultilevel"/>
    <w:tmpl w:val="A3AEF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0B06D5"/>
    <w:multiLevelType w:val="hybridMultilevel"/>
    <w:tmpl w:val="94AE3FF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EB0B9B"/>
    <w:multiLevelType w:val="hybridMultilevel"/>
    <w:tmpl w:val="D592FC8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6E755F"/>
    <w:multiLevelType w:val="hybridMultilevel"/>
    <w:tmpl w:val="0E18E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377239"/>
    <w:multiLevelType w:val="hybridMultilevel"/>
    <w:tmpl w:val="99CEF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6C47D50"/>
    <w:multiLevelType w:val="hybridMultilevel"/>
    <w:tmpl w:val="94368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F81B91"/>
    <w:multiLevelType w:val="hybridMultilevel"/>
    <w:tmpl w:val="9AD46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F6C158F"/>
    <w:multiLevelType w:val="hybridMultilevel"/>
    <w:tmpl w:val="8138E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36280732">
    <w:abstractNumId w:val="26"/>
  </w:num>
  <w:num w:numId="2" w16cid:durableId="467403375">
    <w:abstractNumId w:val="24"/>
  </w:num>
  <w:num w:numId="3" w16cid:durableId="1298799943">
    <w:abstractNumId w:val="32"/>
  </w:num>
  <w:num w:numId="4" w16cid:durableId="122116403">
    <w:abstractNumId w:val="30"/>
  </w:num>
  <w:num w:numId="5" w16cid:durableId="728116731">
    <w:abstractNumId w:val="27"/>
  </w:num>
  <w:num w:numId="6" w16cid:durableId="834417792">
    <w:abstractNumId w:val="3"/>
  </w:num>
  <w:num w:numId="7" w16cid:durableId="2013212926">
    <w:abstractNumId w:val="11"/>
  </w:num>
  <w:num w:numId="8" w16cid:durableId="1862889805">
    <w:abstractNumId w:val="28"/>
  </w:num>
  <w:num w:numId="9" w16cid:durableId="2049260618">
    <w:abstractNumId w:val="5"/>
  </w:num>
  <w:num w:numId="10" w16cid:durableId="151794730">
    <w:abstractNumId w:val="6"/>
  </w:num>
  <w:num w:numId="11" w16cid:durableId="327247761">
    <w:abstractNumId w:val="15"/>
  </w:num>
  <w:num w:numId="12" w16cid:durableId="1537547381">
    <w:abstractNumId w:val="37"/>
  </w:num>
  <w:num w:numId="13" w16cid:durableId="1013263812">
    <w:abstractNumId w:val="36"/>
  </w:num>
  <w:num w:numId="14" w16cid:durableId="2130051959">
    <w:abstractNumId w:val="19"/>
  </w:num>
  <w:num w:numId="15" w16cid:durableId="1684278410">
    <w:abstractNumId w:val="4"/>
  </w:num>
  <w:num w:numId="16" w16cid:durableId="160892141">
    <w:abstractNumId w:val="21"/>
  </w:num>
  <w:num w:numId="17" w16cid:durableId="244265282">
    <w:abstractNumId w:val="31"/>
  </w:num>
  <w:num w:numId="18" w16cid:durableId="1549102872">
    <w:abstractNumId w:val="14"/>
  </w:num>
  <w:num w:numId="19" w16cid:durableId="2114012003">
    <w:abstractNumId w:val="8"/>
  </w:num>
  <w:num w:numId="20" w16cid:durableId="1003967887">
    <w:abstractNumId w:val="29"/>
  </w:num>
  <w:num w:numId="21" w16cid:durableId="2031252987">
    <w:abstractNumId w:val="35"/>
  </w:num>
  <w:num w:numId="22" w16cid:durableId="1712074898">
    <w:abstractNumId w:val="13"/>
  </w:num>
  <w:num w:numId="23" w16cid:durableId="451287029">
    <w:abstractNumId w:val="18"/>
  </w:num>
  <w:num w:numId="24" w16cid:durableId="676661515">
    <w:abstractNumId w:val="7"/>
  </w:num>
  <w:num w:numId="25" w16cid:durableId="1103498043">
    <w:abstractNumId w:val="23"/>
  </w:num>
  <w:num w:numId="26" w16cid:durableId="401097162">
    <w:abstractNumId w:val="2"/>
  </w:num>
  <w:num w:numId="27" w16cid:durableId="614678936">
    <w:abstractNumId w:val="25"/>
  </w:num>
  <w:num w:numId="28" w16cid:durableId="1923877633">
    <w:abstractNumId w:val="0"/>
  </w:num>
  <w:num w:numId="29" w16cid:durableId="1876310772">
    <w:abstractNumId w:val="12"/>
  </w:num>
  <w:num w:numId="30" w16cid:durableId="1233194281">
    <w:abstractNumId w:val="34"/>
  </w:num>
  <w:num w:numId="31" w16cid:durableId="1638418250">
    <w:abstractNumId w:val="17"/>
  </w:num>
  <w:num w:numId="32" w16cid:durableId="1764640891">
    <w:abstractNumId w:val="10"/>
  </w:num>
  <w:num w:numId="33" w16cid:durableId="646205024">
    <w:abstractNumId w:val="22"/>
  </w:num>
  <w:num w:numId="34" w16cid:durableId="1809787034">
    <w:abstractNumId w:val="1"/>
  </w:num>
  <w:num w:numId="35" w16cid:durableId="1858423856">
    <w:abstractNumId w:val="9"/>
  </w:num>
  <w:num w:numId="36" w16cid:durableId="250742582">
    <w:abstractNumId w:val="33"/>
  </w:num>
  <w:num w:numId="37" w16cid:durableId="2039309042">
    <w:abstractNumId w:val="20"/>
  </w:num>
  <w:num w:numId="38" w16cid:durableId="10004297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27203"/>
    <w:rsid w:val="000311D7"/>
    <w:rsid w:val="00062C80"/>
    <w:rsid w:val="00063CD6"/>
    <w:rsid w:val="00063E3A"/>
    <w:rsid w:val="00073DB1"/>
    <w:rsid w:val="000908EE"/>
    <w:rsid w:val="00090906"/>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65842"/>
    <w:rsid w:val="00167959"/>
    <w:rsid w:val="001844B5"/>
    <w:rsid w:val="00185176"/>
    <w:rsid w:val="00185CFC"/>
    <w:rsid w:val="0018682B"/>
    <w:rsid w:val="00187F73"/>
    <w:rsid w:val="00194161"/>
    <w:rsid w:val="00197F26"/>
    <w:rsid w:val="00197F70"/>
    <w:rsid w:val="001A6675"/>
    <w:rsid w:val="001F2B0E"/>
    <w:rsid w:val="00201DC9"/>
    <w:rsid w:val="0021491D"/>
    <w:rsid w:val="00222DE2"/>
    <w:rsid w:val="00225062"/>
    <w:rsid w:val="00226DE7"/>
    <w:rsid w:val="00227AAA"/>
    <w:rsid w:val="002401F8"/>
    <w:rsid w:val="00244084"/>
    <w:rsid w:val="002473D0"/>
    <w:rsid w:val="002537C9"/>
    <w:rsid w:val="00260B51"/>
    <w:rsid w:val="00262C10"/>
    <w:rsid w:val="00265412"/>
    <w:rsid w:val="00274CA7"/>
    <w:rsid w:val="00275ABB"/>
    <w:rsid w:val="00295A20"/>
    <w:rsid w:val="002962E9"/>
    <w:rsid w:val="002A0DBE"/>
    <w:rsid w:val="002A589D"/>
    <w:rsid w:val="002A6F80"/>
    <w:rsid w:val="002B5916"/>
    <w:rsid w:val="002B7E83"/>
    <w:rsid w:val="002D517B"/>
    <w:rsid w:val="002E2A46"/>
    <w:rsid w:val="002E4A17"/>
    <w:rsid w:val="002F3A8C"/>
    <w:rsid w:val="00300041"/>
    <w:rsid w:val="003010B1"/>
    <w:rsid w:val="003039A5"/>
    <w:rsid w:val="00312950"/>
    <w:rsid w:val="0032692B"/>
    <w:rsid w:val="0033095C"/>
    <w:rsid w:val="00342761"/>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14D"/>
    <w:rsid w:val="003C15D9"/>
    <w:rsid w:val="003C4284"/>
    <w:rsid w:val="003C4F75"/>
    <w:rsid w:val="003D0A1F"/>
    <w:rsid w:val="003D3D8E"/>
    <w:rsid w:val="003E5B6F"/>
    <w:rsid w:val="0040119F"/>
    <w:rsid w:val="0040438B"/>
    <w:rsid w:val="00412B78"/>
    <w:rsid w:val="00416081"/>
    <w:rsid w:val="00425EEB"/>
    <w:rsid w:val="00426F79"/>
    <w:rsid w:val="00431036"/>
    <w:rsid w:val="00437E8E"/>
    <w:rsid w:val="00453940"/>
    <w:rsid w:val="0045661D"/>
    <w:rsid w:val="0047210D"/>
    <w:rsid w:val="00475712"/>
    <w:rsid w:val="00493B4E"/>
    <w:rsid w:val="004B6195"/>
    <w:rsid w:val="004C42F2"/>
    <w:rsid w:val="004C7D68"/>
    <w:rsid w:val="004D05E5"/>
    <w:rsid w:val="004D49CF"/>
    <w:rsid w:val="004D6C64"/>
    <w:rsid w:val="004F4150"/>
    <w:rsid w:val="00512E31"/>
    <w:rsid w:val="00523E9A"/>
    <w:rsid w:val="005263E0"/>
    <w:rsid w:val="00532E31"/>
    <w:rsid w:val="005354BB"/>
    <w:rsid w:val="005428D3"/>
    <w:rsid w:val="00544348"/>
    <w:rsid w:val="00550D04"/>
    <w:rsid w:val="00561DB7"/>
    <w:rsid w:val="00564AA7"/>
    <w:rsid w:val="00564CA9"/>
    <w:rsid w:val="005A0F97"/>
    <w:rsid w:val="005A10C9"/>
    <w:rsid w:val="005A6DCA"/>
    <w:rsid w:val="005B2842"/>
    <w:rsid w:val="005B694A"/>
    <w:rsid w:val="005C2E5B"/>
    <w:rsid w:val="005D01DF"/>
    <w:rsid w:val="005D0FB3"/>
    <w:rsid w:val="005D17B1"/>
    <w:rsid w:val="005D2FDF"/>
    <w:rsid w:val="005E76D9"/>
    <w:rsid w:val="005F0F16"/>
    <w:rsid w:val="005F569F"/>
    <w:rsid w:val="0060577E"/>
    <w:rsid w:val="00613639"/>
    <w:rsid w:val="00615F32"/>
    <w:rsid w:val="006320E4"/>
    <w:rsid w:val="00636A6A"/>
    <w:rsid w:val="00651F0A"/>
    <w:rsid w:val="0066692B"/>
    <w:rsid w:val="00667555"/>
    <w:rsid w:val="0067002E"/>
    <w:rsid w:val="00673507"/>
    <w:rsid w:val="00674BA2"/>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53935"/>
    <w:rsid w:val="00762234"/>
    <w:rsid w:val="00763FAF"/>
    <w:rsid w:val="00765A24"/>
    <w:rsid w:val="00770977"/>
    <w:rsid w:val="00772DD8"/>
    <w:rsid w:val="0077313C"/>
    <w:rsid w:val="00776679"/>
    <w:rsid w:val="0079146E"/>
    <w:rsid w:val="0079716A"/>
    <w:rsid w:val="007973DE"/>
    <w:rsid w:val="007A37AA"/>
    <w:rsid w:val="007A453B"/>
    <w:rsid w:val="007A6876"/>
    <w:rsid w:val="007A71C1"/>
    <w:rsid w:val="007B019D"/>
    <w:rsid w:val="007B12F6"/>
    <w:rsid w:val="007B5E5C"/>
    <w:rsid w:val="007C1901"/>
    <w:rsid w:val="007D5E38"/>
    <w:rsid w:val="007D70AE"/>
    <w:rsid w:val="007E22BB"/>
    <w:rsid w:val="007E7E21"/>
    <w:rsid w:val="007F0EAB"/>
    <w:rsid w:val="007F3D4A"/>
    <w:rsid w:val="007F4B45"/>
    <w:rsid w:val="007F529F"/>
    <w:rsid w:val="00801116"/>
    <w:rsid w:val="008025D4"/>
    <w:rsid w:val="00807388"/>
    <w:rsid w:val="008075B9"/>
    <w:rsid w:val="008212AF"/>
    <w:rsid w:val="0082574A"/>
    <w:rsid w:val="0083270E"/>
    <w:rsid w:val="008357F4"/>
    <w:rsid w:val="00837887"/>
    <w:rsid w:val="00844AD7"/>
    <w:rsid w:val="00847C90"/>
    <w:rsid w:val="00857123"/>
    <w:rsid w:val="00861E3D"/>
    <w:rsid w:val="00870BD0"/>
    <w:rsid w:val="0087348E"/>
    <w:rsid w:val="00897ECD"/>
    <w:rsid w:val="008C603E"/>
    <w:rsid w:val="008C6574"/>
    <w:rsid w:val="008C7290"/>
    <w:rsid w:val="008C76DB"/>
    <w:rsid w:val="008F00C6"/>
    <w:rsid w:val="009007D1"/>
    <w:rsid w:val="00900D8A"/>
    <w:rsid w:val="00903659"/>
    <w:rsid w:val="009047C6"/>
    <w:rsid w:val="00922E70"/>
    <w:rsid w:val="00926D5F"/>
    <w:rsid w:val="00932D49"/>
    <w:rsid w:val="00933B72"/>
    <w:rsid w:val="00934C9C"/>
    <w:rsid w:val="00943D59"/>
    <w:rsid w:val="0094434E"/>
    <w:rsid w:val="0095268E"/>
    <w:rsid w:val="00956AB8"/>
    <w:rsid w:val="00960951"/>
    <w:rsid w:val="00983374"/>
    <w:rsid w:val="0099620B"/>
    <w:rsid w:val="009B222A"/>
    <w:rsid w:val="009B393C"/>
    <w:rsid w:val="009C219C"/>
    <w:rsid w:val="009C437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B4E68"/>
    <w:rsid w:val="00AC1E95"/>
    <w:rsid w:val="00AC5C86"/>
    <w:rsid w:val="00AE1F04"/>
    <w:rsid w:val="00AF1DD1"/>
    <w:rsid w:val="00AF4AC4"/>
    <w:rsid w:val="00B03CA3"/>
    <w:rsid w:val="00B3384A"/>
    <w:rsid w:val="00B34F5B"/>
    <w:rsid w:val="00B40A4D"/>
    <w:rsid w:val="00B564C8"/>
    <w:rsid w:val="00B74C14"/>
    <w:rsid w:val="00B910AA"/>
    <w:rsid w:val="00BA3548"/>
    <w:rsid w:val="00BA3BEA"/>
    <w:rsid w:val="00BB199A"/>
    <w:rsid w:val="00BC364B"/>
    <w:rsid w:val="00BE34E6"/>
    <w:rsid w:val="00BE54DF"/>
    <w:rsid w:val="00BE554B"/>
    <w:rsid w:val="00BF7894"/>
    <w:rsid w:val="00C11EDD"/>
    <w:rsid w:val="00C11F3B"/>
    <w:rsid w:val="00C16C5B"/>
    <w:rsid w:val="00C17C40"/>
    <w:rsid w:val="00C372CE"/>
    <w:rsid w:val="00C37BF4"/>
    <w:rsid w:val="00C71B61"/>
    <w:rsid w:val="00C75794"/>
    <w:rsid w:val="00C8236D"/>
    <w:rsid w:val="00C87DC9"/>
    <w:rsid w:val="00C96B5F"/>
    <w:rsid w:val="00CA16B2"/>
    <w:rsid w:val="00CA52C0"/>
    <w:rsid w:val="00CD22EF"/>
    <w:rsid w:val="00CE08CA"/>
    <w:rsid w:val="00CE6775"/>
    <w:rsid w:val="00CE7630"/>
    <w:rsid w:val="00CF62D9"/>
    <w:rsid w:val="00CF6D09"/>
    <w:rsid w:val="00D00D79"/>
    <w:rsid w:val="00D06F01"/>
    <w:rsid w:val="00D07169"/>
    <w:rsid w:val="00D073AC"/>
    <w:rsid w:val="00D20026"/>
    <w:rsid w:val="00D25321"/>
    <w:rsid w:val="00D35F45"/>
    <w:rsid w:val="00D41EEE"/>
    <w:rsid w:val="00D43711"/>
    <w:rsid w:val="00D637A5"/>
    <w:rsid w:val="00D826D5"/>
    <w:rsid w:val="00D8682E"/>
    <w:rsid w:val="00D90A4E"/>
    <w:rsid w:val="00D9253F"/>
    <w:rsid w:val="00D94A45"/>
    <w:rsid w:val="00DB1789"/>
    <w:rsid w:val="00DC5758"/>
    <w:rsid w:val="00DD5403"/>
    <w:rsid w:val="00DE1A4A"/>
    <w:rsid w:val="00DF1769"/>
    <w:rsid w:val="00E1086B"/>
    <w:rsid w:val="00E11B0F"/>
    <w:rsid w:val="00E169C8"/>
    <w:rsid w:val="00E20C29"/>
    <w:rsid w:val="00E25EAB"/>
    <w:rsid w:val="00E322C2"/>
    <w:rsid w:val="00E33253"/>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A14C9"/>
    <w:rsid w:val="00EA77BA"/>
    <w:rsid w:val="00EB5701"/>
    <w:rsid w:val="00EB7E41"/>
    <w:rsid w:val="00EC2D28"/>
    <w:rsid w:val="00EC3D4D"/>
    <w:rsid w:val="00EC5E09"/>
    <w:rsid w:val="00ED2AD3"/>
    <w:rsid w:val="00EE632B"/>
    <w:rsid w:val="00EF24E2"/>
    <w:rsid w:val="00EF43BA"/>
    <w:rsid w:val="00F04701"/>
    <w:rsid w:val="00F057D2"/>
    <w:rsid w:val="00F075AA"/>
    <w:rsid w:val="00F10D68"/>
    <w:rsid w:val="00F25119"/>
    <w:rsid w:val="00F33721"/>
    <w:rsid w:val="00F33CAD"/>
    <w:rsid w:val="00F379F8"/>
    <w:rsid w:val="00F47630"/>
    <w:rsid w:val="00F622F5"/>
    <w:rsid w:val="00F677F2"/>
    <w:rsid w:val="00F830C9"/>
    <w:rsid w:val="00F87FC9"/>
    <w:rsid w:val="00F93227"/>
    <w:rsid w:val="00FA2A18"/>
    <w:rsid w:val="00FA463C"/>
    <w:rsid w:val="00FB7837"/>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82D57"/>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3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character" w:customStyle="1" w:styleId="AralkYokChar">
    <w:name w:val="Aralık Yok Char"/>
    <w:basedOn w:val="VarsaylanParagrafYazTipi"/>
    <w:link w:val="AralkYok"/>
    <w:uiPriority w:val="1"/>
    <w:locked/>
    <w:rsid w:val="00932D49"/>
  </w:style>
  <w:style w:type="paragraph" w:styleId="AralkYok">
    <w:name w:val="No Spacing"/>
    <w:link w:val="AralkYokChar"/>
    <w:uiPriority w:val="1"/>
    <w:qFormat/>
    <w:rsid w:val="00932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54198397">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 w:id="16556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7A51-AF8F-4676-BC05-B52209A9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225</Words>
  <Characters>1284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UFUK BİNGÖL</cp:lastModifiedBy>
  <cp:revision>16</cp:revision>
  <cp:lastPrinted>2024-09-11T10:05:00Z</cp:lastPrinted>
  <dcterms:created xsi:type="dcterms:W3CDTF">2024-04-05T21:11:00Z</dcterms:created>
  <dcterms:modified xsi:type="dcterms:W3CDTF">2024-11-17T14:03:00Z</dcterms:modified>
</cp:coreProperties>
</file>